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D0D" w:rsidRDefault="00F50D0D" w:rsidP="00F50D0D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分类集训</w:t>
      </w:r>
      <w:r w:rsidRPr="00901C9B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hAnsi="Times New Roman" w:cs="Times New Roman"/>
        </w:rPr>
        <w:t>生活用电</w:t>
      </w:r>
      <w:r>
        <w:rPr>
          <w:rFonts w:ascii="Times New Roman" w:hAnsi="Times New Roman" w:cs="Times New Roman" w:hint="eastAsia"/>
        </w:rPr>
        <w:t xml:space="preserve"> 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华文行楷" w:hAnsi="Times New Roman" w:cs="Times New Roman"/>
        </w:rPr>
        <w:t>命题点分类集训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家庭电路与安全用电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绥化</w:t>
      </w:r>
      <w:r w:rsidRPr="00901C9B">
        <w:rPr>
          <w:rFonts w:ascii="Times New Roman" w:eastAsia="楷体_GB2312" w:hAnsi="Times New Roman" w:cs="Times New Roman"/>
        </w:rPr>
        <w:t>8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随着生活水平的不断提高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用电设备的使用越来越多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消除用电安全隐患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人人有责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关于安全用电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下列做法中正确的是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19450" cy="8382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2017中考分类卷物理\2017中考分类卷物理\W1128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</w:t>
      </w:r>
      <w:r w:rsidR="00705A61" w:rsidRPr="00705A61">
        <w:rPr>
          <w:rFonts w:ascii="Times New Roman" w:hAnsi="Times New Roman" w:cs="Times New Roman" w:hint="eastAsia"/>
          <w:color w:val="FFFFFF"/>
          <w:sz w:val="4"/>
        </w:rPr>
        <w:t>[</w:t>
      </w:r>
      <w:r w:rsidR="00705A61" w:rsidRPr="00705A61">
        <w:rPr>
          <w:rFonts w:ascii="Times New Roman" w:hAnsi="Times New Roman" w:cs="Times New Roman" w:hint="eastAsia"/>
          <w:color w:val="FFFFFF"/>
          <w:sz w:val="4"/>
        </w:rPr>
        <w:t>来源</w:t>
      </w:r>
      <w:r w:rsidR="00705A61" w:rsidRPr="00705A61">
        <w:rPr>
          <w:rFonts w:ascii="Times New Roman" w:hAnsi="Times New Roman" w:cs="Times New Roman" w:hint="eastAsia"/>
          <w:color w:val="FFFFFF"/>
          <w:sz w:val="4"/>
        </w:rPr>
        <w:t>:Z+xx+k.Com]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在电线上晾衣服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同时使用多个大功率用电器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电冰箱的外壳接地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导线破损仍继续使用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陕西</w:t>
      </w:r>
      <w:r w:rsidRPr="00901C9B">
        <w:rPr>
          <w:rFonts w:ascii="Times New Roman" w:eastAsia="楷体_GB2312" w:hAnsi="Times New Roman" w:cs="Times New Roman"/>
        </w:rPr>
        <w:t>5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下列符合安全用电的做法是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将电风扇三线插头最长的脚折弯后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插在两孔插座上使用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家庭电路出现故障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断电后进行检修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将开关接在家庭电路的零线上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拔插头时用手直接拽插头上的电线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北京</w:t>
      </w:r>
      <w:r w:rsidRPr="00901C9B">
        <w:rPr>
          <w:rFonts w:ascii="Times New Roman" w:eastAsia="楷体_GB2312" w:hAnsi="Times New Roman" w:cs="Times New Roman"/>
        </w:rPr>
        <w:t>9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关于安全用电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下列做法中正确的是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更换灯泡时先断开电源开关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在高压线下放风筝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家用电器电线绝缘皮破损了仍继续使用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用湿布擦拭正在工作的电视机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随州</w:t>
      </w:r>
      <w:r w:rsidRPr="00901C9B">
        <w:rPr>
          <w:rFonts w:ascii="Times New Roman" w:eastAsia="楷体_GB2312" w:hAnsi="Times New Roman" w:cs="Times New Roman"/>
        </w:rPr>
        <w:t>24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图中有关家庭电路的连接完全正确的是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67200" cy="94297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2017中考分类卷物理\2017中考分类卷物理\W1129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宜昌</w:t>
      </w:r>
      <w:r w:rsidRPr="00901C9B">
        <w:rPr>
          <w:rFonts w:ascii="Times New Roman" w:eastAsia="楷体_GB2312" w:hAnsi="Times New Roman" w:cs="Times New Roman"/>
        </w:rPr>
        <w:t>15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电工维修电路有时需</w:t>
      </w:r>
      <w:r w:rsidRPr="00901C9B">
        <w:rPr>
          <w:rFonts w:ascii="Times New Roman" w:hAnsi="Times New Roman" w:cs="Times New Roman" w:hint="eastAsia"/>
        </w:rPr>
        <w:t>要带电操作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如图所示</w:t>
      </w:r>
      <w:r>
        <w:rPr>
          <w:rFonts w:ascii="Times New Roman" w:hAnsi="Times New Roman" w:cs="Times New Roman" w:hint="eastAsia"/>
        </w:rPr>
        <w:t>．</w:t>
      </w:r>
      <w:r w:rsidRPr="00901C9B">
        <w:rPr>
          <w:rFonts w:ascii="Times New Roman" w:hAnsi="Times New Roman" w:cs="Times New Roman"/>
        </w:rPr>
        <w:t>以下操作</w:t>
      </w:r>
      <w:r w:rsidRPr="00901C9B">
        <w:rPr>
          <w:rFonts w:ascii="Times New Roman" w:hAnsi="Times New Roman" w:cs="Times New Roman"/>
          <w:em w:val="underDot"/>
        </w:rPr>
        <w:t>不会</w:t>
      </w:r>
      <w:r w:rsidRPr="00901C9B">
        <w:rPr>
          <w:rFonts w:ascii="Times New Roman" w:hAnsi="Times New Roman" w:cs="Times New Roman"/>
        </w:rPr>
        <w:t>发生触电事故的是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33850" cy="1209675"/>
            <wp:effectExtent l="0" t="0" r="0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2017中考分类卷物理\2017中考分类卷物理\W1130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5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705A61" w:rsidP="00705A61">
      <w:pPr>
        <w:pStyle w:val="a4"/>
        <w:ind w:firstLineChars="200" w:firstLine="80"/>
        <w:rPr>
          <w:rFonts w:ascii="Times New Roman" w:eastAsia="MingLiU_HKSCS" w:hAnsi="Times New Roman" w:cs="Times New Roman"/>
        </w:rPr>
      </w:pPr>
      <w:r w:rsidRPr="00705A61">
        <w:rPr>
          <w:rFonts w:ascii="Times New Roman" w:eastAsia="MingLiU_HKSCS" w:hAnsi="Times New Roman" w:cs="Times New Roman"/>
          <w:color w:val="FFFFFF"/>
          <w:sz w:val="4"/>
        </w:rPr>
        <w:t>[</w:t>
      </w:r>
      <w:r w:rsidRPr="00705A61">
        <w:rPr>
          <w:rFonts w:ascii="Times New Roman" w:eastAsia="MingLiU_HKSCS" w:hAnsi="Times New Roman" w:cs="Times New Roman" w:hint="eastAsia"/>
          <w:color w:val="FFFFFF"/>
          <w:sz w:val="4"/>
        </w:rPr>
        <w:t>来源</w:t>
      </w:r>
      <w:r w:rsidRPr="00705A61">
        <w:rPr>
          <w:rFonts w:ascii="Times New Roman" w:eastAsia="MingLiU_HKSCS" w:hAnsi="Times New Roman" w:cs="Times New Roman"/>
          <w:color w:val="FFFFFF"/>
          <w:sz w:val="4"/>
        </w:rPr>
        <w:t>:Zxxk.Com]</w:t>
      </w:r>
    </w:p>
    <w:p w:rsidR="00F50D0D" w:rsidRDefault="00F50D0D" w:rsidP="00F50D0D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lastRenderedPageBreak/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甲站在绝缘凳上同时接触火线和零线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乙站在绝缘凳上仅接触火线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丙站在地上仅接触火线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丁站在地上同时接触火线和零线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河南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如图是某同学设计的家庭电路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电灯开关已断开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灯泡和两孔插座</w:t>
      </w:r>
      <w:r w:rsidRPr="00901C9B">
        <w:rPr>
          <w:rFonts w:ascii="Times New Roman" w:hAnsi="Times New Roman" w:cs="Times New Roman" w:hint="eastAsia"/>
        </w:rPr>
        <w:t>是串联的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试电笔接触</w:t>
      </w:r>
      <w:r w:rsidRPr="00901C9B">
        <w:rPr>
          <w:rFonts w:ascii="Times New Roman" w:hAnsi="Times New Roman" w:cs="Times New Roman" w:hint="eastAsia"/>
          <w:i/>
        </w:rPr>
        <w:t>M</w:t>
      </w:r>
      <w:r w:rsidRPr="00901C9B">
        <w:rPr>
          <w:rFonts w:ascii="Times New Roman" w:hAnsi="Times New Roman" w:cs="Times New Roman"/>
        </w:rPr>
        <w:t>点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氖管不发光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开关和三孔插座的连接都是错误的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试电笔插入两孔插座的左孔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氖管发光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28825" cy="952500"/>
            <wp:effectExtent l="0" t="0" r="952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2017中考分类卷物理\2017中考分类卷物理\W1131a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6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66850" cy="781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2017中考分类卷物理\2017中考分类卷物理\W1132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7.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南平</w:t>
      </w:r>
      <w:r w:rsidRPr="00901C9B">
        <w:rPr>
          <w:rFonts w:ascii="Times New Roman" w:eastAsia="楷体_GB2312" w:hAnsi="Times New Roman" w:cs="Times New Roman"/>
        </w:rPr>
        <w:t>14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如图所示是一款带有开关和指示灯的移动接线板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接线板的插头是两脚插头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两孔插座</w:t>
      </w:r>
      <w:r w:rsidR="00705A61">
        <w:rPr>
          <w:rFonts w:ascii="Times New Roman" w:hAnsi="Times New Roman" w:cs="Times New Roman"/>
          <w:noProof/>
        </w:rPr>
        <w:drawing>
          <wp:inline distT="0" distB="0" distL="0" distR="0">
            <wp:extent cx="17780" cy="2413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和三孔插</w:t>
      </w:r>
      <w:r w:rsidR="00705A61">
        <w:rPr>
          <w:rFonts w:ascii="Times New Roman" w:hAnsi="Times New Roman" w:cs="Times New Roman"/>
          <w:noProof/>
        </w:rPr>
        <w:drawing>
          <wp:inline distT="0" distB="0" distL="0" distR="0">
            <wp:extent cx="20320" cy="2286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座是串联的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接线板上的开关和指示灯是并联的</w:t>
      </w:r>
      <w:r>
        <w:rPr>
          <w:rFonts w:ascii="Times New Roman" w:hAnsi="Times New Roman" w:cs="Times New Roman"/>
        </w:rPr>
        <w:t xml:space="preserve"> 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使用多个大功率用电器时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不要同时接在同一接线板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8.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遂宁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关于家庭电路及安全用电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低于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 w:rsidRPr="00901C9B">
        <w:rPr>
          <w:rFonts w:ascii="Times New Roman" w:hAnsi="Times New Roman" w:cs="Times New Roman"/>
        </w:rPr>
        <w:t>的电压对人体都是安全的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家庭电路中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控制各个灯具的开关都应安装在相线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火线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上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只有当人体接触带电体时才可能发生触电事故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教室里一个开关可以同时控制三只日光灯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这三只日光灯一定是串联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株洲</w:t>
      </w:r>
      <w:r w:rsidRPr="00901C9B">
        <w:rPr>
          <w:rFonts w:ascii="Times New Roman" w:eastAsia="楷体_GB2312" w:hAnsi="Times New Roman" w:cs="Times New Roman"/>
        </w:rPr>
        <w:t>7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一种试电笔的构造如图所示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19450" cy="5905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2017中考分类卷物理\2017中考分类卷物理\W1133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9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使用试电笔时手可以接触笔尖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使用试电笔时手不要接触笔卡</w:t>
      </w:r>
    </w:p>
    <w:p w:rsidR="00F50D0D" w:rsidRDefault="00F50D0D" w:rsidP="00F50D0D">
      <w:pPr>
        <w:pStyle w:val="a4"/>
        <w:ind w:firstLineChars="200" w:firstLine="420"/>
        <w:outlineLvl w:val="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试电笔中的电阻可以用铁丝代替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当氖管发光时有微弱电流通过人体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lastRenderedPageBreak/>
        <w:drawing>
          <wp:inline distT="0" distB="0" distL="0" distR="0">
            <wp:extent cx="1371600" cy="714375"/>
            <wp:effectExtent l="0" t="0" r="0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2017中考分类卷物理\2017中考分类卷物理\W1134A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10.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自贡</w:t>
      </w:r>
      <w:r w:rsidRPr="00901C9B">
        <w:rPr>
          <w:rFonts w:ascii="Times New Roman" w:eastAsia="楷体_GB2312" w:hAnsi="Times New Roman" w:cs="Times New Roman"/>
        </w:rPr>
        <w:t>18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某家庭电路的部分电路如图所示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其中甲、乙两处分别装用电器和开关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对此电路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火线上的保险丝应该改装到零线上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甲处应装用电器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乙处应装开关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当用电器功率增大时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通过保险丝的电流增大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当保险丝熔断后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可以用铜丝代替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11.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</w:t>
      </w:r>
      <w:r w:rsidR="00705A61"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24130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eastAsia="楷体_GB2312" w:hAnsi="Times New Roman" w:cs="Times New Roman"/>
        </w:rPr>
        <w:t>6</w:t>
      </w:r>
      <w:r w:rsidRPr="00901C9B">
        <w:rPr>
          <w:rFonts w:ascii="Times New Roman" w:eastAsia="楷体_GB2312" w:hAnsi="Times New Roman" w:cs="Times New Roman"/>
        </w:rPr>
        <w:t>广安</w:t>
      </w:r>
      <w:r w:rsidRPr="00901C9B">
        <w:rPr>
          <w:rFonts w:ascii="Times New Roman" w:eastAsia="楷体_GB2312" w:hAnsi="Times New Roman" w:cs="Times New Roman"/>
        </w:rPr>
        <w:t>17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4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仔细观察家里电饭锅、洗衣机等所用的插头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我们会发现有一根插头</w:t>
      </w:r>
      <w:r w:rsidRPr="00901C9B">
        <w:rPr>
          <w:rFonts w:ascii="Times New Roman" w:hAnsi="Times New Roman" w:cs="Times New Roman"/>
        </w:rPr>
        <w:t>E</w:t>
      </w:r>
      <w:r w:rsidRPr="00901C9B">
        <w:rPr>
          <w:rFonts w:ascii="Times New Roman" w:hAnsi="Times New Roman" w:cs="Times New Roman"/>
        </w:rPr>
        <w:t>要长些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那么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较长的那根插头</w:t>
      </w:r>
      <w:r w:rsidRPr="00901C9B">
        <w:rPr>
          <w:rFonts w:ascii="Times New Roman" w:hAnsi="Times New Roman" w:cs="Times New Roman"/>
        </w:rPr>
        <w:t>E</w:t>
      </w:r>
      <w:r w:rsidRPr="00901C9B">
        <w:rPr>
          <w:rFonts w:ascii="Times New Roman" w:hAnsi="Times New Roman" w:cs="Times New Roman"/>
        </w:rPr>
        <w:t>接的是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火线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零线</w:t>
      </w:r>
      <w:r w:rsidRPr="00901C9B">
        <w:rPr>
          <w:rFonts w:hAnsi="宋体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hAnsi="宋体" w:cs="Times New Roman"/>
        </w:rPr>
        <w:t>“</w:t>
      </w:r>
      <w:r w:rsidRPr="00901C9B">
        <w:rPr>
          <w:rFonts w:ascii="Times New Roman" w:hAnsi="Times New Roman" w:cs="Times New Roman"/>
        </w:rPr>
        <w:t>地线</w:t>
      </w:r>
      <w:r w:rsidRPr="00901C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；你认为这根插头做长点的主要目的是</w:t>
      </w:r>
      <w:r w:rsidRPr="00901C9B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．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19325" cy="733425"/>
            <wp:effectExtent l="0" t="0" r="9525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2017中考分类卷物理\2017中考分类卷物理\W1135.T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11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4475" cy="885825"/>
            <wp:effectExtent l="0" t="0" r="9525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2017中考分类卷物理\2017中考分类卷物理\W1136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12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12.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永州</w:t>
      </w:r>
      <w:r w:rsidRPr="00901C9B">
        <w:rPr>
          <w:rFonts w:ascii="Times New Roman" w:eastAsia="楷体_GB2312" w:hAnsi="Times New Roman" w:cs="Times New Roman"/>
        </w:rPr>
        <w:t>19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小明学习了电学知识以后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想在家里安装一盏照明灯和一个三孔插座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他设计的电路如图所示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图中虚线框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内分别接入开关或灯泡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则虚线框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/>
        </w:rPr>
        <w:t>内应接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图中三孔插座的插孔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选填</w:t>
      </w:r>
      <w:r w:rsidRPr="00901C9B">
        <w:rPr>
          <w:rFonts w:ascii="Times New Roman" w:hAnsi="Times New Roman" w:cs="Times New Roman"/>
        </w:rPr>
        <w:t>“</w:t>
      </w:r>
      <w:r w:rsidRPr="00901C9B">
        <w:rPr>
          <w:rFonts w:ascii="Times New Roman" w:hAnsi="Times New Roman" w:cs="Times New Roman" w:hint="eastAsia"/>
          <w:i/>
        </w:rPr>
        <w:t>a</w:t>
      </w:r>
      <w:r w:rsidRPr="00901C9B">
        <w:rPr>
          <w:rFonts w:ascii="Times New Roman" w:hAnsi="Times New Roman" w:cs="Times New Roman" w:hint="eastAsia"/>
        </w:rPr>
        <w:t>”</w:t>
      </w:r>
      <w:r w:rsidRPr="00901C9B">
        <w:rPr>
          <w:rFonts w:ascii="Times New Roman" w:hAnsi="Times New Roman" w:cs="Times New Roman"/>
        </w:rPr>
        <w:t>、</w:t>
      </w:r>
      <w:r w:rsidRPr="00901C9B">
        <w:rPr>
          <w:rFonts w:ascii="Times New Roman" w:hAnsi="Times New Roman" w:cs="Times New Roman"/>
        </w:rPr>
        <w:t>“</w:t>
      </w:r>
      <w:r w:rsidRPr="00901C9B">
        <w:rPr>
          <w:rFonts w:ascii="Times New Roman" w:hAnsi="Times New Roman" w:cs="Times New Roman"/>
          <w:i/>
        </w:rPr>
        <w:t>b</w:t>
      </w:r>
      <w:r w:rsidRPr="00901C9B">
        <w:rPr>
          <w:rFonts w:ascii="Times New Roman" w:hAnsi="Times New Roman" w:cs="Times New Roman"/>
        </w:rPr>
        <w:t>”</w:t>
      </w:r>
      <w:r w:rsidRPr="00901C9B">
        <w:rPr>
          <w:rFonts w:ascii="Times New Roman" w:hAnsi="Times New Roman" w:cs="Times New Roman"/>
        </w:rPr>
        <w:t>或</w:t>
      </w:r>
      <w:r w:rsidRPr="00901C9B">
        <w:rPr>
          <w:rFonts w:ascii="Times New Roman" w:hAnsi="Times New Roman" w:cs="Times New Roman"/>
        </w:rPr>
        <w:t>“</w:t>
      </w:r>
      <w:r w:rsidRPr="00901C9B">
        <w:rPr>
          <w:rFonts w:ascii="Times New Roman" w:hAnsi="Times New Roman" w:cs="Times New Roman"/>
          <w:i/>
        </w:rPr>
        <w:t>c</w:t>
      </w:r>
      <w:r w:rsidRPr="00901C9B"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应与地线相连</w:t>
      </w:r>
      <w:r>
        <w:rPr>
          <w:rFonts w:ascii="Times New Roman" w:hAnsi="Times New Roman" w:cs="Times New Roman"/>
        </w:rPr>
        <w:t>．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家庭电路故障分析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13.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2015</w:t>
      </w:r>
      <w:r w:rsidRPr="00901C9B">
        <w:rPr>
          <w:rFonts w:ascii="Times New Roman" w:eastAsia="楷体_GB2312" w:hAnsi="Times New Roman" w:cs="Times New Roman"/>
        </w:rPr>
        <w:t>乌鲁木齐</w:t>
      </w:r>
      <w:r w:rsidRPr="00901C9B">
        <w:rPr>
          <w:rFonts w:ascii="Times New Roman" w:eastAsia="楷体_GB2312" w:hAnsi="Times New Roman" w:cs="Times New Roman"/>
        </w:rPr>
        <w:t>6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小王家的空气</w:t>
      </w:r>
      <w:r w:rsidRPr="00901C9B">
        <w:rPr>
          <w:rFonts w:ascii="Times New Roman" w:hAnsi="Times New Roman" w:cs="Times New Roman" w:hint="eastAsia"/>
        </w:rPr>
        <w:t>开关发生了跳闸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则一定是电路中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发生了短路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用电器总功率过大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电压大于</w:t>
      </w:r>
      <w:r w:rsidRPr="00901C9B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总电流过大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14.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枣庄</w:t>
      </w:r>
      <w:r w:rsidRPr="00901C9B">
        <w:rPr>
          <w:rFonts w:ascii="Times New Roman" w:eastAsia="楷体_GB2312" w:hAnsi="Times New Roman" w:cs="Times New Roman"/>
        </w:rPr>
        <w:t>10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家庭电路中有时会出现这样的现象：原来各用电器都在正常工作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当把手机充电器的插头插入插座时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家里所有的用电器都停止了工作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其原因可能是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这个插座的火线和零线原来就相接触形成了短路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插头插入这个插座时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导致火线和零线相接触形成了短路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插头与这个插座接</w:t>
      </w:r>
      <w:r w:rsidRPr="00901C9B">
        <w:rPr>
          <w:rFonts w:ascii="Times New Roman" w:hAnsi="Times New Roman" w:cs="Times New Roman" w:hint="eastAsia"/>
        </w:rPr>
        <w:t>触不良形成了断路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同时工作的用电器过多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导致干路电流过大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空气开关跳闸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15.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2015</w:t>
      </w:r>
      <w:r w:rsidRPr="00901C9B">
        <w:rPr>
          <w:rFonts w:ascii="Times New Roman" w:eastAsia="楷体_GB2312" w:hAnsi="Times New Roman" w:cs="Times New Roman"/>
        </w:rPr>
        <w:t>达州</w:t>
      </w:r>
      <w:r w:rsidRPr="00901C9B">
        <w:rPr>
          <w:rFonts w:ascii="Times New Roman" w:eastAsia="楷体_GB2312" w:hAnsi="Times New Roman" w:cs="Times New Roman"/>
        </w:rPr>
        <w:t>18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小刚晚上做作业时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把台灯的插头插入插座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闭合台灯开关后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他家所有的照明灯都突然熄灭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检查发现总开关已跳闸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故障可能是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lastRenderedPageBreak/>
        <w:t>A.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台灯插头处出现了短路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台灯灯泡处出现了短路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901C9B">
        <w:rPr>
          <w:rFonts w:ascii="Times New Roman" w:hAnsi="Times New Roman" w:cs="Times New Roman"/>
        </w:rPr>
        <w:t>台灯开关的两接线柱碰线</w:t>
      </w:r>
      <w:r>
        <w:rPr>
          <w:rFonts w:ascii="Times New Roman" w:hAnsi="Times New Roman" w:cs="Times New Roman"/>
        </w:rPr>
        <w:t xml:space="preserve">  </w:t>
      </w:r>
      <w:r w:rsidRPr="00901C9B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901C9B">
        <w:rPr>
          <w:rFonts w:ascii="Times New Roman" w:hAnsi="Times New Roman" w:cs="Times New Roman"/>
        </w:rPr>
        <w:t>插座处出现了短路</w:t>
      </w:r>
    </w:p>
    <w:p w:rsidR="00F50D0D" w:rsidRDefault="00F50D0D" w:rsidP="00F50D0D">
      <w:pPr>
        <w:pStyle w:val="a4"/>
        <w:ind w:firstLineChars="200" w:firstLine="420"/>
        <w:rPr>
          <w:rFonts w:ascii="Times New Roman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16.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2015</w:t>
      </w:r>
      <w:r w:rsidRPr="00901C9B">
        <w:rPr>
          <w:rFonts w:ascii="Times New Roman" w:eastAsia="楷体_GB2312" w:hAnsi="Times New Roman" w:cs="Times New Roman"/>
        </w:rPr>
        <w:t>长沙</w:t>
      </w:r>
      <w:r w:rsidRPr="00901C9B">
        <w:rPr>
          <w:rFonts w:ascii="Times New Roman" w:eastAsia="楷体_GB2312" w:hAnsi="Times New Roman" w:cs="Times New Roman"/>
        </w:rPr>
        <w:t>27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3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如图</w:t>
      </w:r>
      <w:r w:rsidRPr="00901C9B">
        <w:rPr>
          <w:rFonts w:ascii="Times New Roman" w:hAnsi="Times New Roman" w:cs="Times New Roman" w:hint="eastAsia"/>
        </w:rPr>
        <w:t>是一条刚装好的家庭电路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在未装保险丝之前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先把灯泡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接在装保险丝的两个接线柱上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当只闭合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和</w:t>
      </w:r>
      <w:r w:rsidRPr="00901C9B">
        <w:rPr>
          <w:rFonts w:ascii="Times New Roman" w:hAnsi="Times New Roman" w:cs="Times New Roman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1</w:t>
      </w:r>
      <w:r w:rsidRPr="00901C9B">
        <w:rPr>
          <w:rFonts w:ascii="Times New Roman" w:hAnsi="Times New Roman" w:cs="Times New Roman"/>
        </w:rPr>
        <w:t>发光</w:t>
      </w:r>
      <w:r w:rsidR="00705A61">
        <w:rPr>
          <w:rFonts w:ascii="Times New Roman" w:hAnsi="Times New Roman" w:cs="Times New Roman"/>
          <w:noProof/>
        </w:rPr>
        <w:drawing>
          <wp:inline distT="0" distB="0" distL="0" distR="0">
            <wp:extent cx="17780" cy="2159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都偏暗；当只闭合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2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正常发光；当只闭合</w:t>
      </w:r>
      <w:r w:rsidRPr="00901C9B">
        <w:rPr>
          <w:rFonts w:ascii="Times New Roman" w:hAnsi="Times New Roman" w:cs="Times New Roman"/>
        </w:rPr>
        <w:t>S</w:t>
      </w:r>
      <w:r w:rsidRPr="00901C9B">
        <w:rPr>
          <w:rFonts w:ascii="Times New Roman" w:hAnsi="Times New Roman" w:cs="Times New Roman" w:hint="eastAsia"/>
          <w:vertAlign w:val="subscript"/>
        </w:rPr>
        <w:t>3</w:t>
      </w:r>
      <w:r w:rsidRPr="00901C9B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 w:hint="eastAsia"/>
        </w:rPr>
        <w:t>L</w:t>
      </w:r>
      <w:r w:rsidRPr="00901C9B">
        <w:rPr>
          <w:rFonts w:ascii="Times New Roman" w:hAnsi="Times New Roman" w:cs="Times New Roman" w:hint="eastAsia"/>
          <w:vertAlign w:val="subscript"/>
        </w:rPr>
        <w:t>0</w:t>
      </w:r>
      <w:r w:rsidRPr="00901C9B">
        <w:rPr>
          <w:rFonts w:ascii="Times New Roman" w:hAnsi="Times New Roman" w:cs="Times New Roman"/>
        </w:rPr>
        <w:t>不发光；则下列判断正确的是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四只灯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57425" cy="895350"/>
            <wp:effectExtent l="0" t="0" r="952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:\2017中考分类卷物理\2017中考分类卷物理\W1137.t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5A61">
        <w:rPr>
          <w:rFonts w:ascii="Times New Roman" w:hAnsi="Times New Roman" w:cs="Times New Roman"/>
          <w:noProof/>
        </w:rPr>
        <w:drawing>
          <wp:inline distT="0" distB="0" distL="0" distR="0">
            <wp:extent cx="1397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16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 w:rsidRPr="00901C9B">
        <w:rPr>
          <w:rFonts w:ascii="Times New Roman" w:eastAsia="楷体_GB2312" w:hAnsi="Times New Roman" w:cs="Times New Roman"/>
        </w:rPr>
        <w:t>泡的额定电压均为</w:t>
      </w:r>
      <w:r w:rsidRPr="00901C9B">
        <w:rPr>
          <w:rFonts w:ascii="Times New Roman" w:eastAsia="楷体_GB2312" w:hAnsi="Times New Roman" w:cs="Times New Roman"/>
        </w:rPr>
        <w:t>220</w:t>
      </w:r>
      <w:r>
        <w:rPr>
          <w:rFonts w:ascii="Times New Roman" w:eastAsia="楷体_GB2312" w:hAnsi="Times New Roman" w:cs="Times New Roman"/>
        </w:rPr>
        <w:t xml:space="preserve"> </w:t>
      </w:r>
      <w:r w:rsidRPr="00901C9B">
        <w:rPr>
          <w:rFonts w:ascii="Times New Roman" w:eastAsia="楷体_GB2312" w:hAnsi="Times New Roman" w:cs="Times New Roman"/>
        </w:rPr>
        <w:t>V</w:t>
      </w:r>
      <w:r>
        <w:rPr>
          <w:rFonts w:ascii="Times New Roman" w:eastAsia="楷体_GB2312" w:hAnsi="Times New Roman" w:cs="Times New Roman"/>
        </w:rPr>
        <w:t>)(</w:t>
      </w:r>
      <w:r>
        <w:rPr>
          <w:rFonts w:ascii="Times New Roman" w:eastAsia="楷体_GB2312" w:hAnsi="Times New Roman" w:cs="Times New Roman"/>
        </w:rPr>
        <w:t xml:space="preserve">　　</w:t>
      </w:r>
      <w:r>
        <w:rPr>
          <w:rFonts w:ascii="Times New Roman" w:eastAsia="楷体_GB2312" w:hAnsi="Times New Roman" w:cs="Times New Roman"/>
        </w:rPr>
        <w:t>)</w:t>
      </w:r>
    </w:p>
    <w:p w:rsidR="00F50D0D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 w:rsidRPr="00901C9B">
        <w:rPr>
          <w:rFonts w:ascii="Times New Roman" w:eastAsia="楷体_GB2312" w:hAnsi="Times New Roman" w:cs="Times New Roman" w:hint="eastAsia"/>
        </w:rPr>
        <w:t>A.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901C9B">
        <w:rPr>
          <w:rFonts w:ascii="Times New Roman" w:eastAsia="楷体_GB2312" w:hAnsi="Times New Roman" w:cs="Times New Roman"/>
        </w:rPr>
        <w:t>灯泡</w:t>
      </w:r>
      <w:r w:rsidRPr="00901C9B">
        <w:rPr>
          <w:rFonts w:ascii="Times New Roman" w:eastAsia="楷体_GB2312" w:hAnsi="Times New Roman" w:cs="Times New Roman"/>
        </w:rPr>
        <w:t>L</w:t>
      </w:r>
      <w:r w:rsidRPr="00901C9B">
        <w:rPr>
          <w:rFonts w:ascii="Times New Roman" w:eastAsia="楷体_GB2312" w:hAnsi="Times New Roman" w:cs="Times New Roman" w:hint="eastAsia"/>
          <w:vertAlign w:val="subscript"/>
        </w:rPr>
        <w:t>1</w:t>
      </w:r>
      <w:r w:rsidRPr="00901C9B">
        <w:rPr>
          <w:rFonts w:ascii="Times New Roman" w:eastAsia="楷体_GB2312" w:hAnsi="Times New Roman" w:cs="Times New Roman"/>
        </w:rPr>
        <w:t>所在支路正常</w:t>
      </w:r>
    </w:p>
    <w:p w:rsidR="00F50D0D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 w:rsidRPr="00901C9B">
        <w:rPr>
          <w:rFonts w:ascii="Times New Roman" w:eastAsia="楷体_GB2312" w:hAnsi="Times New Roman" w:cs="Times New Roman" w:hint="eastAsia"/>
        </w:rPr>
        <w:t>B.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901C9B">
        <w:rPr>
          <w:rFonts w:ascii="Times New Roman" w:eastAsia="楷体_GB2312" w:hAnsi="Times New Roman" w:cs="Times New Roman"/>
        </w:rPr>
        <w:t>灯泡</w:t>
      </w:r>
      <w:r w:rsidRPr="00901C9B">
        <w:rPr>
          <w:rFonts w:ascii="Times New Roman" w:eastAsia="楷体_GB2312" w:hAnsi="Times New Roman" w:cs="Times New Roman"/>
        </w:rPr>
        <w:t>L</w:t>
      </w:r>
      <w:r w:rsidRPr="00901C9B">
        <w:rPr>
          <w:rFonts w:ascii="Times New Roman" w:eastAsia="楷体_GB2312" w:hAnsi="Times New Roman" w:cs="Times New Roman" w:hint="eastAsia"/>
          <w:vertAlign w:val="subscript"/>
        </w:rPr>
        <w:t>2</w:t>
      </w:r>
      <w:r w:rsidRPr="00901C9B">
        <w:rPr>
          <w:rFonts w:ascii="Times New Roman" w:eastAsia="楷体_GB2312" w:hAnsi="Times New Roman" w:cs="Times New Roman"/>
        </w:rPr>
        <w:t>所在支路断路</w:t>
      </w:r>
    </w:p>
    <w:p w:rsidR="00F50D0D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 w:rsidRPr="00901C9B">
        <w:rPr>
          <w:rFonts w:ascii="Times New Roman" w:eastAsia="楷体_GB2312" w:hAnsi="Times New Roman" w:cs="Times New Roman" w:hint="eastAsia"/>
        </w:rPr>
        <w:t>C.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901C9B">
        <w:rPr>
          <w:rFonts w:ascii="Times New Roman" w:eastAsia="楷体_GB2312" w:hAnsi="Times New Roman" w:cs="Times New Roman"/>
        </w:rPr>
        <w:t>灯泡</w:t>
      </w:r>
      <w:r w:rsidRPr="00901C9B">
        <w:rPr>
          <w:rFonts w:ascii="Times New Roman" w:eastAsia="楷体_GB2312" w:hAnsi="Times New Roman" w:cs="Times New Roman"/>
        </w:rPr>
        <w:t>L</w:t>
      </w:r>
      <w:r w:rsidRPr="00901C9B">
        <w:rPr>
          <w:rFonts w:ascii="Times New Roman" w:eastAsia="楷体_GB2312" w:hAnsi="Times New Roman" w:cs="Times New Roman" w:hint="eastAsia"/>
          <w:vertAlign w:val="subscript"/>
        </w:rPr>
        <w:t>3</w:t>
      </w:r>
      <w:r w:rsidRPr="00901C9B">
        <w:rPr>
          <w:rFonts w:ascii="Times New Roman" w:eastAsia="楷体_GB2312" w:hAnsi="Times New Roman" w:cs="Times New Roman"/>
        </w:rPr>
        <w:t>所在支路短路</w:t>
      </w:r>
    </w:p>
    <w:p w:rsidR="00F50D0D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</w:rPr>
      </w:pPr>
      <w:r w:rsidRPr="00901C9B">
        <w:rPr>
          <w:rFonts w:ascii="Times New Roman" w:eastAsia="楷体_GB2312" w:hAnsi="Times New Roman" w:cs="Times New Roman" w:hint="eastAsia"/>
        </w:rPr>
        <w:t>D.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901C9B">
        <w:rPr>
          <w:rFonts w:ascii="Times New Roman" w:eastAsia="楷体_GB2312" w:hAnsi="Times New Roman" w:cs="Times New Roman"/>
        </w:rPr>
        <w:t>装好保险丝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合上所有开关后</w:t>
      </w:r>
      <w:r>
        <w:rPr>
          <w:rFonts w:ascii="MingLiU_HKSCS" w:eastAsia="MingLiU_HKSCS" w:hAnsi="MingLiU_HKSCS" w:cs="MingLiU_HKSCS" w:hint="eastAsia"/>
        </w:rPr>
        <w:t>，</w:t>
      </w:r>
      <w:r w:rsidRPr="00901C9B">
        <w:rPr>
          <w:rFonts w:ascii="Times New Roman" w:eastAsia="楷体_GB2312" w:hAnsi="Times New Roman" w:cs="Times New Roman"/>
        </w:rPr>
        <w:t>灯泡</w:t>
      </w:r>
      <w:r w:rsidR="00705A61"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22860" cy="1905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eastAsia="楷体_GB2312" w:hAnsi="Times New Roman" w:cs="Times New Roman"/>
        </w:rPr>
        <w:t>都能正常发光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eastAsia="楷体_GB2312" w:hAnsi="Times New Roman" w:cs="Times New Roman" w:hint="eastAsia"/>
        </w:rPr>
        <w:t>17.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2015</w:t>
      </w:r>
      <w:r w:rsidRPr="00901C9B">
        <w:rPr>
          <w:rFonts w:ascii="Times New Roman" w:eastAsia="楷体_GB2312" w:hAnsi="Times New Roman" w:cs="Times New Roman"/>
        </w:rPr>
        <w:t>吉林</w:t>
      </w:r>
      <w:r w:rsidRPr="00901C9B">
        <w:rPr>
          <w:rFonts w:ascii="Times New Roman" w:eastAsia="楷体_GB2312" w:hAnsi="Times New Roman" w:cs="Times New Roman"/>
        </w:rPr>
        <w:t>12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改装电路时不小心使火线和零线直接连</w:t>
      </w:r>
      <w:r w:rsidR="00705A61">
        <w:rPr>
          <w:rFonts w:ascii="Times New Roman" w:hAnsi="Times New Roman" w:cs="Times New Roman"/>
          <w:noProof/>
        </w:rPr>
        <w:drawing>
          <wp:inline distT="0" distB="0" distL="0" distR="0">
            <wp:extent cx="1905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hAnsi="Times New Roman" w:cs="Times New Roman"/>
        </w:rPr>
        <w:t>通会造成</w:t>
      </w:r>
      <w:r w:rsidRPr="00901C9B">
        <w:rPr>
          <w:rFonts w:ascii="Times New Roman" w:hAnsi="Times New Roman" w:cs="Times New Roman"/>
        </w:rPr>
        <w:t>________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导致电路中的</w:t>
      </w:r>
      <w:r w:rsidRPr="00901C9B">
        <w:rPr>
          <w:rFonts w:ascii="Times New Roman" w:hAnsi="Times New Roman" w:cs="Times New Roman"/>
        </w:rPr>
        <w:t>________</w:t>
      </w:r>
      <w:r w:rsidRPr="00901C9B">
        <w:rPr>
          <w:rFonts w:ascii="Times New Roman" w:hAnsi="Times New Roman" w:cs="Times New Roman"/>
        </w:rPr>
        <w:t>非常大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产生大量的热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使导线的温度升高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很容易造成火灾</w:t>
      </w:r>
      <w:r>
        <w:rPr>
          <w:rFonts w:ascii="Times New Roman" w:hAnsi="Times New Roman" w:cs="Times New Roman"/>
        </w:rPr>
        <w:t>．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0" cy="142875"/>
            <wp:effectExtent l="0" t="0" r="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2017中考分类卷物理\2017中考分类卷物理\小图标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命题点</w:t>
      </w:r>
      <w:r w:rsidRPr="00901C9B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t xml:space="preserve">　</w:t>
      </w:r>
      <w:r w:rsidRPr="00901C9B">
        <w:rPr>
          <w:rFonts w:ascii="Times New Roman" w:eastAsia="黑体" w:hAnsi="Times New Roman" w:cs="Times New Roman"/>
        </w:rPr>
        <w:t>连接家庭电路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18.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[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连云港</w:t>
      </w:r>
      <w:r w:rsidRPr="00901C9B">
        <w:rPr>
          <w:rFonts w:ascii="Times New Roman" w:eastAsia="楷体_GB2312" w:hAnsi="Times New Roman" w:cs="Times New Roman"/>
        </w:rPr>
        <w:t>18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]</w:t>
      </w:r>
      <w:r w:rsidRPr="00901C9B">
        <w:rPr>
          <w:rFonts w:ascii="Times New Roman" w:hAnsi="Times New Roman" w:cs="Times New Roman"/>
        </w:rPr>
        <w:t>按照题目要求作图</w:t>
      </w:r>
      <w:r>
        <w:rPr>
          <w:rFonts w:ascii="Times New Roman" w:hAnsi="Times New Roman" w:cs="Times New Roman"/>
        </w:rPr>
        <w:t>．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用笔画线代替导线将电灯和开关接到电路中</w:t>
      </w:r>
      <w:r>
        <w:rPr>
          <w:rFonts w:ascii="Times New Roman" w:hAnsi="Times New Roman" w:cs="Times New Roman"/>
        </w:rPr>
        <w:t>．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85900" cy="79057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:\2017中考分类卷物理\2017中考分类卷物理\W1138.T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18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19.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百色</w:t>
      </w:r>
      <w:r w:rsidRPr="00901C9B">
        <w:rPr>
          <w:rFonts w:ascii="Times New Roman" w:eastAsia="楷体_GB2312" w:hAnsi="Times New Roman" w:cs="Times New Roman"/>
        </w:rPr>
        <w:t>22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请用笔画线表示导线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将图中的电灯、开关和插座</w:t>
      </w:r>
      <w:r>
        <w:rPr>
          <w:rFonts w:ascii="Times New Roman" w:hAnsi="Times New Roman" w:cs="Times New Roman"/>
        </w:rPr>
        <w:t>(</w:t>
      </w:r>
      <w:r w:rsidRPr="00901C9B">
        <w:rPr>
          <w:rFonts w:ascii="Times New Roman" w:hAnsi="Times New Roman" w:cs="Times New Roman"/>
        </w:rPr>
        <w:t>插座准备接大功率用电器</w:t>
      </w:r>
      <w:r>
        <w:rPr>
          <w:rFonts w:ascii="Times New Roman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接入家庭电路中</w:t>
      </w:r>
      <w:r>
        <w:rPr>
          <w:rFonts w:ascii="Times New Roman" w:hAnsi="Times New Roman" w:cs="Times New Roman"/>
        </w:rPr>
        <w:t>．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66875" cy="56197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:\2017中考分类卷物理\2017中考分类卷物理\W1139.T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Pr="00901C9B">
        <w:rPr>
          <w:rFonts w:ascii="Times New Roman" w:eastAsia="楷体_GB2312" w:hAnsi="Times New Roman" w:cs="Times New Roman"/>
        </w:rPr>
        <w:t>19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</w:p>
    <w:p w:rsidR="00F50D0D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 w:rsidRPr="00901C9B">
        <w:rPr>
          <w:rFonts w:ascii="Times New Roman" w:hAnsi="Times New Roman" w:cs="Times New Roman" w:hint="eastAsia"/>
        </w:rPr>
        <w:t>20.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901C9B">
        <w:rPr>
          <w:rFonts w:ascii="Times New Roman" w:eastAsia="楷体_GB2312" w:hAnsi="Times New Roman" w:cs="Times New Roman"/>
        </w:rPr>
        <w:t>2016</w:t>
      </w:r>
      <w:r w:rsidRPr="00901C9B">
        <w:rPr>
          <w:rFonts w:ascii="Times New Roman" w:eastAsia="楷体_GB2312" w:hAnsi="Times New Roman" w:cs="Times New Roman"/>
        </w:rPr>
        <w:t>眉山</w:t>
      </w:r>
      <w:r w:rsidRPr="00901C9B">
        <w:rPr>
          <w:rFonts w:ascii="Times New Roman" w:eastAsia="楷体_GB2312" w:hAnsi="Times New Roman" w:cs="Times New Roman"/>
        </w:rPr>
        <w:t>60</w:t>
      </w:r>
      <w:r w:rsidRPr="00901C9B">
        <w:rPr>
          <w:rFonts w:ascii="Times New Roman" w:eastAsia="楷体_GB2312" w:hAnsi="Times New Roman" w:cs="Times New Roman"/>
        </w:rPr>
        <w:t>题</w:t>
      </w:r>
      <w:r w:rsidRPr="00901C9B">
        <w:rPr>
          <w:rFonts w:ascii="Times New Roman" w:eastAsia="楷体_GB2312" w:hAnsi="Times New Roman" w:cs="Times New Roman"/>
        </w:rPr>
        <w:t>2</w:t>
      </w:r>
      <w:r w:rsidRPr="00901C9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 w:rsidRPr="00901C9B">
        <w:rPr>
          <w:rFonts w:ascii="Times New Roman" w:hAnsi="Times New Roman" w:cs="Times New Roman"/>
        </w:rPr>
        <w:t>声控开关在静音时处于断开状态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在接收到一定响度的声音时会自动闭合一段时间；某地下通道两端的入口处各装有一个声控开关来控制同一盏电灯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为确保行人不管从哪端进入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电灯都能接通电源发光</w:t>
      </w:r>
      <w:r>
        <w:rPr>
          <w:rFonts w:ascii="Times New Roman" w:hAnsi="Times New Roman" w:cs="Times New Roman"/>
        </w:rPr>
        <w:t>．</w:t>
      </w:r>
      <w:r w:rsidRPr="00901C9B">
        <w:rPr>
          <w:rFonts w:ascii="Times New Roman" w:hAnsi="Times New Roman" w:cs="Times New Roman"/>
        </w:rPr>
        <w:t>请用笔画线代替导线</w:t>
      </w:r>
      <w:r>
        <w:rPr>
          <w:rFonts w:ascii="Times New Roman" w:eastAsia="MingLiU_HKSCS" w:hAnsi="Times New Roman" w:cs="Times New Roman" w:hint="eastAsia"/>
        </w:rPr>
        <w:t>，</w:t>
      </w:r>
      <w:r w:rsidRPr="00901C9B">
        <w:rPr>
          <w:rFonts w:ascii="Times New Roman" w:hAnsi="Times New Roman" w:cs="Times New Roman"/>
        </w:rPr>
        <w:t>按题意要求将如</w:t>
      </w:r>
      <w:r w:rsidRPr="00901C9B">
        <w:rPr>
          <w:rFonts w:ascii="Times New Roman" w:hAnsi="Times New Roman" w:cs="Times New Roman"/>
        </w:rPr>
        <w:lastRenderedPageBreak/>
        <w:t>图所示的电路连接完整</w:t>
      </w:r>
      <w:r>
        <w:rPr>
          <w:rFonts w:ascii="Times New Roman" w:hAnsi="Times New Roman" w:cs="Times New Roman"/>
        </w:rPr>
        <w:t>．</w:t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90700" cy="77152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:\2017中考分类卷物理\2017中考分类卷物理\W1140.T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D0D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 w:rsidRPr="00901C9B">
        <w:rPr>
          <w:rFonts w:ascii="Times New Roman" w:eastAsia="楷体_GB2312" w:hAnsi="Times New Roman" w:cs="Times New Roman"/>
        </w:rPr>
        <w:t>第</w:t>
      </w:r>
      <w:r w:rsidR="00705A61"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19050" cy="1524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C9B">
        <w:rPr>
          <w:rFonts w:ascii="Times New Roman" w:eastAsia="楷体_GB2312" w:hAnsi="Times New Roman" w:cs="Times New Roman"/>
        </w:rPr>
        <w:t>20</w:t>
      </w:r>
      <w:r w:rsidRPr="00901C9B">
        <w:rPr>
          <w:rFonts w:ascii="Times New Roman" w:eastAsia="楷体_GB2312" w:hAnsi="Times New Roman" w:cs="Times New Roman"/>
        </w:rPr>
        <w:t>题图</w:t>
      </w:r>
    </w:p>
    <w:p w:rsidR="00F50D0D" w:rsidRPr="0034610C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eastAsia="隶书" w:hAnsi="Times New Roman" w:cs="Times New Roman"/>
          <w:color w:val="FF0000"/>
        </w:rPr>
        <w:t>分类集训</w:t>
      </w:r>
      <w:r w:rsidRPr="0034610C">
        <w:rPr>
          <w:rFonts w:ascii="Times New Roman" w:eastAsia="隶书" w:hAnsi="Times New Roman" w:cs="Times New Roman"/>
          <w:color w:val="FF0000"/>
        </w:rPr>
        <w:t>16</w:t>
      </w:r>
      <w:r w:rsidRPr="0034610C">
        <w:rPr>
          <w:rFonts w:ascii="Times New Roman" w:eastAsia="隶书" w:hAnsi="Times New Roman" w:cs="Times New Roman"/>
          <w:color w:val="FF0000"/>
        </w:rPr>
        <w:t xml:space="preserve">　生活用电</w:t>
      </w:r>
    </w:p>
    <w:p w:rsidR="00F50D0D" w:rsidRPr="0034610C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命题点分类集训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1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家庭电路与安全用电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</w:p>
    <w:p w:rsidR="00F50D0D" w:rsidRPr="0034610C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命题时多以实际生活为背景结合家庭电路的知识一起考查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在选择题和填空题中考查较多；</w:t>
      </w:r>
      <w:r w:rsidRPr="0034610C">
        <w:rPr>
          <w:rFonts w:eastAsia="仿宋_GB2312" w:hAnsi="宋体" w:cs="Times New Roman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涉及的主要考点有：</w:t>
      </w:r>
    </w:p>
    <w:p w:rsidR="00F50D0D" w:rsidRPr="0034610C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家庭电路的组成和连接；安全用电常识；测电笔的正确使用；触电事故的判断及处理；三孔插座、三脚插头</w:t>
      </w:r>
      <w:r w:rsidRPr="0034610C">
        <w:rPr>
          <w:rFonts w:ascii="Times New Roman" w:eastAsia="仿宋_GB2312" w:hAnsi="Times New Roman" w:cs="Times New Roman"/>
          <w:color w:val="FF0000"/>
        </w:rPr>
        <w:t>(</w:t>
      </w:r>
      <w:r w:rsidRPr="0034610C">
        <w:rPr>
          <w:rFonts w:ascii="Times New Roman" w:eastAsia="仿宋_GB2312" w:hAnsi="Times New Roman" w:cs="Times New Roman"/>
          <w:color w:val="FF0000"/>
        </w:rPr>
        <w:t>接地</w:t>
      </w:r>
      <w:r w:rsidRPr="0034610C">
        <w:rPr>
          <w:rFonts w:ascii="Times New Roman" w:eastAsia="仿宋_GB2312" w:hAnsi="Times New Roman" w:cs="Times New Roman"/>
          <w:color w:val="FF0000"/>
        </w:rPr>
        <w:t>)</w:t>
      </w:r>
      <w:r w:rsidRPr="0034610C">
        <w:rPr>
          <w:rFonts w:ascii="Times New Roman" w:eastAsia="仿宋_GB2312" w:hAnsi="Times New Roman" w:cs="Times New Roman"/>
          <w:color w:val="FF0000"/>
        </w:rPr>
        <w:t>；</w:t>
      </w:r>
      <w:r w:rsidRPr="0034610C">
        <w:rPr>
          <w:rFonts w:eastAsia="仿宋_GB2312" w:hAnsi="宋体" w:cs="Times New Roman"/>
          <w:color w:val="FF0000"/>
        </w:rPr>
        <w:t>③</w:t>
      </w:r>
      <w:r w:rsidRPr="0034610C">
        <w:rPr>
          <w:rFonts w:ascii="Times New Roman" w:eastAsia="仿宋_GB2312" w:hAnsi="Times New Roman" w:cs="Times New Roman"/>
          <w:color w:val="FF0000"/>
        </w:rPr>
        <w:t>考题一般比较简单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但</w:t>
      </w:r>
      <w:r w:rsidR="00705A61">
        <w:rPr>
          <w:rFonts w:ascii="Times New Roman" w:eastAsia="仿宋_GB2312" w:hAnsi="Times New Roman" w:cs="Times New Roman"/>
          <w:noProof/>
          <w:color w:val="FF0000"/>
        </w:rPr>
        <w:drawing>
          <wp:inline distT="0" distB="0" distL="0" distR="0">
            <wp:extent cx="1270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eastAsia="仿宋_GB2312" w:hAnsi="Times New Roman" w:cs="Times New Roman"/>
          <w:color w:val="FF0000"/>
        </w:rPr>
        <w:t>是由于记忆、判断不清而容易出错</w:t>
      </w:r>
      <w:r w:rsidR="00705A61">
        <w:rPr>
          <w:rFonts w:ascii="MingLiU_HKSCS" w:eastAsia="MingLiU_HKSCS" w:hAnsi="MingLiU_HKSCS" w:cs="MingLiU_HKSCS" w:hint="eastAsia"/>
          <w:noProof/>
          <w:color w:val="FF0000"/>
        </w:rPr>
        <w:drawing>
          <wp:inline distT="0" distB="0" distL="0" distR="0">
            <wp:extent cx="1524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所以在复习时一定要重视家庭电路连接和安全用电原则要求．</w:t>
      </w:r>
    </w:p>
    <w:p w:rsidR="00F50D0D" w:rsidRPr="0034610C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【归纳整理】</w:t>
      </w:r>
      <w:r w:rsidRPr="0034610C">
        <w:rPr>
          <w:rFonts w:ascii="Times New Roman" w:eastAsia="仿宋_GB2312" w:hAnsi="Times New Roman" w:cs="Times New Roman"/>
          <w:color w:val="FF0000"/>
        </w:rPr>
        <w:t>安全用电原则：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不靠近高压带电体</w:t>
      </w:r>
      <w:r w:rsidRPr="0034610C">
        <w:rPr>
          <w:rFonts w:ascii="Times New Roman" w:eastAsia="仿宋_GB2312" w:hAnsi="Times New Roman" w:cs="Times New Roman"/>
          <w:color w:val="FF0000"/>
        </w:rPr>
        <w:t>(</w:t>
      </w:r>
      <w:r w:rsidRPr="0034610C">
        <w:rPr>
          <w:rFonts w:ascii="Times New Roman" w:eastAsia="仿宋_GB2312" w:hAnsi="Times New Roman" w:cs="Times New Roman"/>
          <w:color w:val="FF0000"/>
        </w:rPr>
        <w:t>室外高压线、变压器旁</w:t>
      </w:r>
      <w:r w:rsidRPr="0034610C">
        <w:rPr>
          <w:rFonts w:ascii="Times New Roman" w:eastAsia="仿宋_GB2312" w:hAnsi="Times New Roman" w:cs="Times New Roman"/>
          <w:color w:val="FF0000"/>
        </w:rPr>
        <w:t>)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不接触低压带电体；</w:t>
      </w:r>
      <w:r w:rsidRPr="0034610C">
        <w:rPr>
          <w:rFonts w:eastAsia="仿宋_GB2312" w:hAnsi="宋体" w:cs="Times New Roman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不用湿手扳开关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插入或拔出插头；</w:t>
      </w:r>
      <w:r w:rsidRPr="0034610C">
        <w:rPr>
          <w:rFonts w:eastAsia="仿宋_GB2312" w:hAnsi="宋体" w:cs="Times New Roman"/>
          <w:color w:val="FF0000"/>
        </w:rPr>
        <w:t>③</w:t>
      </w:r>
      <w:r w:rsidRPr="0034610C">
        <w:rPr>
          <w:rFonts w:ascii="Times New Roman" w:eastAsia="仿宋_GB2312" w:hAnsi="Times New Roman" w:cs="Times New Roman"/>
          <w:color w:val="FF0000"/>
        </w:rPr>
        <w:t>安装、检修电器应穿绝缘鞋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站在绝缘体上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且要切断</w:t>
      </w:r>
      <w:r w:rsidRPr="0034610C">
        <w:rPr>
          <w:rFonts w:ascii="Times New Roman" w:eastAsia="仿宋_GB2312" w:hAnsi="Times New Roman" w:cs="Times New Roman" w:hint="eastAsia"/>
          <w:color w:val="FF0000"/>
        </w:rPr>
        <w:t>电源；</w:t>
      </w:r>
      <w:r w:rsidRPr="0034610C">
        <w:rPr>
          <w:rFonts w:eastAsia="仿宋_GB2312" w:hAnsi="宋体" w:cs="Times New Roman" w:hint="eastAsia"/>
          <w:color w:val="FF0000"/>
        </w:rPr>
        <w:t>④</w:t>
      </w:r>
      <w:r w:rsidRPr="0034610C">
        <w:rPr>
          <w:rFonts w:ascii="Times New Roman" w:eastAsia="仿宋_GB2312" w:hAnsi="Times New Roman" w:cs="Times New Roman" w:hint="eastAsia"/>
          <w:color w:val="FF0000"/>
        </w:rPr>
        <w:t>禁止用铜丝代替保险丝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禁止用橡皮胶布代替电工绝缘胶布；</w:t>
      </w:r>
      <w:r w:rsidRPr="0034610C">
        <w:rPr>
          <w:rFonts w:eastAsia="仿宋_GB2312" w:hAnsi="宋体" w:cs="Times New Roman" w:hint="eastAsia"/>
          <w:color w:val="FF0000"/>
        </w:rPr>
        <w:t>⑤</w:t>
      </w:r>
      <w:r w:rsidRPr="0034610C">
        <w:rPr>
          <w:rFonts w:ascii="Times New Roman" w:eastAsia="仿宋_GB2312" w:hAnsi="Times New Roman" w:cs="Times New Roman" w:hint="eastAsia"/>
          <w:color w:val="FF0000"/>
        </w:rPr>
        <w:t>在电路中安装触电保护器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并定期检验其灵敏度；</w:t>
      </w:r>
      <w:r w:rsidRPr="0034610C">
        <w:rPr>
          <w:rFonts w:eastAsia="仿宋_GB2312" w:hAnsi="宋体" w:cs="Times New Roman" w:hint="eastAsia"/>
          <w:color w:val="FF0000"/>
        </w:rPr>
        <w:t>⑥</w:t>
      </w:r>
      <w:r w:rsidRPr="0034610C">
        <w:rPr>
          <w:rFonts w:ascii="Times New Roman" w:eastAsia="仿宋_GB2312" w:hAnsi="Times New Roman" w:cs="Times New Roman" w:hint="eastAsia"/>
          <w:color w:val="FF0000"/>
        </w:rPr>
        <w:t>下雷雨时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不使用收音机、录像机、电视机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且拔出电源插头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拔出电视机天线插头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暂时不使用电话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如一定要用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可用免提</w:t>
      </w:r>
      <w:r w:rsidR="00705A61">
        <w:rPr>
          <w:rFonts w:ascii="Times New Roman" w:eastAsia="仿宋_GB2312" w:hAnsi="Times New Roman" w:cs="Times New Roman" w:hint="eastAsia"/>
          <w:noProof/>
          <w:color w:val="FF0000"/>
        </w:rPr>
        <w:drawing>
          <wp:inline distT="0" distB="0" distL="0" distR="0">
            <wp:extent cx="1905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eastAsia="仿宋_GB2312" w:hAnsi="Times New Roman" w:cs="Times New Roman" w:hint="eastAsia"/>
          <w:color w:val="FF0000"/>
        </w:rPr>
        <w:t>功能；</w:t>
      </w:r>
      <w:r w:rsidRPr="0034610C">
        <w:rPr>
          <w:rFonts w:eastAsia="仿宋_GB2312" w:hAnsi="宋体" w:cs="Times New Roman" w:hint="eastAsia"/>
          <w:color w:val="FF0000"/>
        </w:rPr>
        <w:t>⑦</w:t>
      </w:r>
      <w:r w:rsidRPr="0034610C">
        <w:rPr>
          <w:rFonts w:ascii="Times New Roman" w:eastAsia="仿宋_GB2312" w:hAnsi="Times New Roman" w:cs="Times New Roman" w:hint="eastAsia"/>
          <w:color w:val="FF0000"/>
        </w:rPr>
        <w:t>严禁私拉乱接；</w:t>
      </w:r>
      <w:r w:rsidRPr="0034610C">
        <w:rPr>
          <w:rFonts w:eastAsia="仿宋_GB2312" w:hAnsi="宋体" w:cs="Times New Roman" w:hint="eastAsia"/>
          <w:color w:val="FF0000"/>
        </w:rPr>
        <w:t>⑧</w:t>
      </w:r>
      <w:r w:rsidRPr="0034610C">
        <w:rPr>
          <w:rFonts w:ascii="Times New Roman" w:eastAsia="仿宋_GB2312" w:hAnsi="Times New Roman" w:cs="Times New Roman" w:hint="eastAsia"/>
          <w:color w:val="FF0000"/>
        </w:rPr>
        <w:t>有人触电或家庭电路发生火灾要立即</w:t>
      </w:r>
      <w:r w:rsidR="00705A61">
        <w:rPr>
          <w:rFonts w:ascii="Times New Roman" w:eastAsia="仿宋_GB2312" w:hAnsi="Times New Roman" w:cs="Times New Roman" w:hint="eastAsia"/>
          <w:noProof/>
          <w:color w:val="FF0000"/>
        </w:rPr>
        <w:drawing>
          <wp:inline distT="0" distB="0" distL="0" distR="0">
            <wp:extent cx="22860" cy="215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eastAsia="仿宋_GB2312" w:hAnsi="Times New Roman" w:cs="Times New Roman" w:hint="eastAsia"/>
          <w:color w:val="FF0000"/>
        </w:rPr>
        <w:t>切断电源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 w:hint="eastAsia"/>
          <w:color w:val="FF0000"/>
        </w:rPr>
        <w:t>绝对不能直接救人或用水来扑灭火源．</w:t>
      </w:r>
    </w:p>
    <w:p w:rsidR="00F50D0D" w:rsidRPr="0034610C" w:rsidRDefault="00705A61" w:rsidP="00F50D0D">
      <w:pPr>
        <w:pStyle w:val="a4"/>
        <w:ind w:firstLineChars="200" w:firstLine="422"/>
        <w:outlineLvl w:val="0"/>
        <w:rPr>
          <w:rFonts w:ascii="Times New Roman" w:eastAsia="MingLiU_HKSCS" w:hAnsi="Times New Roman" w:cs="Times New Roman"/>
          <w:color w:val="FF0000"/>
        </w:rPr>
      </w:pPr>
      <w:r>
        <w:rPr>
          <w:rFonts w:ascii="Times New Roman" w:hAnsi="Times New Roman" w:cs="Times New Roman"/>
          <w:b/>
          <w:noProof/>
          <w:color w:val="FF0000"/>
        </w:rPr>
        <w:drawing>
          <wp:inline distT="0" distB="0" distL="0" distR="0">
            <wp:extent cx="21590" cy="2032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0D0D" w:rsidRPr="0034610C">
        <w:rPr>
          <w:rFonts w:ascii="Times New Roman" w:hAnsi="Times New Roman" w:cs="Times New Roman"/>
          <w:b/>
          <w:color w:val="FF0000"/>
        </w:rPr>
        <w:t>1.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C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2.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B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3.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A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4. C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5.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B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6.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C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7.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D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8.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B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  <w:r w:rsidR="00F50D0D" w:rsidRPr="0034610C">
        <w:rPr>
          <w:rFonts w:ascii="Times New Roman" w:hAnsi="Times New Roman" w:cs="Times New Roman"/>
          <w:b/>
          <w:color w:val="FF0000"/>
        </w:rPr>
        <w:t>9.</w:t>
      </w:r>
      <w:r w:rsidR="00F50D0D" w:rsidRPr="0034610C">
        <w:rPr>
          <w:rFonts w:ascii="Times New Roman" w:hAnsi="Times New Roman" w:cs="Times New Roman"/>
          <w:color w:val="FF0000"/>
        </w:rPr>
        <w:t xml:space="preserve"> </w:t>
      </w:r>
      <w:r w:rsidR="00F50D0D" w:rsidRPr="0034610C">
        <w:rPr>
          <w:rFonts w:ascii="Times New Roman" w:hAnsi="Times New Roman" w:cs="Times New Roman"/>
          <w:b/>
          <w:color w:val="FF0000"/>
        </w:rPr>
        <w:t>D</w:t>
      </w:r>
      <w:r w:rsidR="00F50D0D" w:rsidRPr="0034610C">
        <w:rPr>
          <w:rFonts w:ascii="Times New Roman" w:hAnsi="Times New Roman" w:cs="Times New Roman"/>
          <w:color w:val="FF0000"/>
        </w:rPr>
        <w:t xml:space="preserve">　</w:t>
      </w:r>
    </w:p>
    <w:p w:rsidR="00F50D0D" w:rsidRPr="0034610C" w:rsidRDefault="00F50D0D" w:rsidP="00F50D0D">
      <w:pPr>
        <w:pStyle w:val="a4"/>
        <w:ind w:firstLineChars="200" w:firstLine="422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10. C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11.</w:t>
      </w:r>
      <w:r w:rsidRPr="0034610C">
        <w:rPr>
          <w:rFonts w:ascii="Times New Roman" w:eastAsia="黑体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地线　先</w:t>
      </w:r>
      <w:r w:rsidRPr="0034610C">
        <w:rPr>
          <w:rFonts w:ascii="Times New Roman" w:eastAsia="黑体" w:hAnsi="Times New Roman" w:cs="Times New Roman" w:hint="eastAsia"/>
          <w:color w:val="FF0000"/>
        </w:rPr>
        <w:t>接通地线</w:t>
      </w:r>
      <w:r w:rsidRPr="0034610C">
        <w:rPr>
          <w:rFonts w:ascii="Times New Roman" w:eastAsia="黑体" w:hAnsi="Times New Roman" w:cs="Times New Roman" w:hint="eastAsia"/>
          <w:color w:val="FF0000"/>
        </w:rPr>
        <w:t>(</w:t>
      </w:r>
      <w:r w:rsidRPr="0034610C">
        <w:rPr>
          <w:rFonts w:ascii="Times New Roman" w:eastAsia="黑体" w:hAnsi="Times New Roman" w:cs="Times New Roman" w:hint="eastAsia"/>
          <w:color w:val="FF0000"/>
        </w:rPr>
        <w:t>或后断开地线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黑体" w:eastAsia="黑体" w:hAnsi="黑体" w:cs="黑体" w:hint="eastAsia"/>
          <w:color w:val="FF0000"/>
        </w:rPr>
        <w:t>或确保用电</w:t>
      </w:r>
      <w:r w:rsidR="00705A61">
        <w:rPr>
          <w:rFonts w:ascii="黑体" w:eastAsia="黑体" w:hAnsi="黑体" w:cs="黑体" w:hint="eastAsia"/>
          <w:noProof/>
          <w:color w:val="FF0000"/>
        </w:rPr>
        <w:drawing>
          <wp:inline distT="0" distB="0" distL="0" distR="0">
            <wp:extent cx="21590" cy="1524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黑体" w:eastAsia="黑体" w:hAnsi="黑体" w:cs="黑体" w:hint="eastAsia"/>
          <w:color w:val="FF0000"/>
        </w:rPr>
        <w:t>安全)</w:t>
      </w:r>
    </w:p>
    <w:p w:rsidR="00F50D0D" w:rsidRPr="0034610C" w:rsidRDefault="00F50D0D" w:rsidP="00F50D0D">
      <w:pPr>
        <w:pStyle w:val="a4"/>
        <w:ind w:firstLineChars="200" w:firstLine="422"/>
        <w:outlineLvl w:val="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12.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灯泡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  <w:r w:rsidRPr="0034610C">
        <w:rPr>
          <w:rFonts w:ascii="Times New Roman" w:hAnsi="Times New Roman" w:cs="Times New Roman" w:hint="eastAsia"/>
          <w:b/>
          <w:color w:val="FF0000"/>
        </w:rPr>
        <w:t>b</w:t>
      </w:r>
      <w:r w:rsidRPr="0034610C">
        <w:rPr>
          <w:rFonts w:ascii="Times New Roman" w:hAnsi="Times New Roman" w:cs="Times New Roman"/>
          <w:color w:val="FF0000"/>
        </w:rPr>
        <w:t xml:space="preserve">　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2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家庭电路故障分析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eastAsia="仿宋_GB2312" w:hAnsi="宋体" w:cs="Times New Roman" w:hint="eastAsia"/>
          <w:color w:val="FF0000"/>
        </w:rPr>
        <w:t>①</w:t>
      </w:r>
      <w:r w:rsidRPr="0034610C">
        <w:rPr>
          <w:rFonts w:ascii="Times New Roman" w:eastAsia="仿宋_GB2312" w:hAnsi="Times New Roman" w:cs="Times New Roman"/>
          <w:color w:val="FF0000"/>
        </w:rPr>
        <w:t>选择题和填空题中考查较多；</w:t>
      </w:r>
      <w:r w:rsidRPr="0034610C">
        <w:rPr>
          <w:rFonts w:eastAsia="仿宋_GB2312" w:hAnsi="宋体" w:cs="Times New Roman"/>
          <w:color w:val="FF0000"/>
        </w:rPr>
        <w:t>②</w:t>
      </w:r>
      <w:r w:rsidRPr="0034610C">
        <w:rPr>
          <w:rFonts w:ascii="Times New Roman" w:eastAsia="仿宋_GB2312" w:hAnsi="Times New Roman" w:cs="Times New Roman"/>
          <w:color w:val="FF0000"/>
        </w:rPr>
        <w:t>涉及的主要考点有：测电笔的使用；家庭电路的组成和连接；家庭电路故障分析</w:t>
      </w:r>
      <w:r w:rsidRPr="0034610C">
        <w:rPr>
          <w:rFonts w:ascii="Times New Roman" w:eastAsia="仿宋_GB2312" w:hAnsi="Times New Roman" w:cs="Times New Roman"/>
          <w:color w:val="FF0000"/>
        </w:rPr>
        <w:t>(</w:t>
      </w:r>
      <w:r w:rsidRPr="0034610C">
        <w:rPr>
          <w:rFonts w:ascii="Times New Roman" w:eastAsia="仿宋_GB2312" w:hAnsi="Times New Roman" w:cs="Times New Roman"/>
          <w:color w:val="FF0000"/>
        </w:rPr>
        <w:t>电路中短路和断路的判断</w:t>
      </w:r>
      <w:r w:rsidRPr="0034610C">
        <w:rPr>
          <w:rFonts w:ascii="Times New Roman" w:eastAsia="仿宋_GB2312" w:hAnsi="Times New Roman" w:cs="Times New Roman"/>
          <w:color w:val="FF0000"/>
        </w:rPr>
        <w:t>)</w:t>
      </w:r>
      <w:r w:rsidRPr="0034610C">
        <w:rPr>
          <w:rFonts w:ascii="Times New Roman" w:eastAsia="仿宋_GB2312" w:hAnsi="Times New Roman" w:cs="Times New Roman"/>
          <w:color w:val="FF0000"/>
        </w:rPr>
        <w:t>；家庭电路电流过大的原因．</w:t>
      </w:r>
    </w:p>
    <w:p w:rsidR="00F50D0D" w:rsidRPr="0034610C" w:rsidRDefault="00F50D0D" w:rsidP="00F50D0D">
      <w:pPr>
        <w:pStyle w:val="a4"/>
        <w:ind w:firstLineChars="200" w:firstLine="422"/>
        <w:outlineLvl w:val="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 xml:space="preserve">13. </w:t>
      </w:r>
      <w:r w:rsidRPr="0034610C">
        <w:rPr>
          <w:rFonts w:ascii="Times New Roman" w:eastAsia="黑体" w:hAnsi="Times New Roman" w:cs="Times New Roman"/>
          <w:b/>
          <w:color w:val="FF0000"/>
        </w:rPr>
        <w:t>D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14.</w:t>
      </w:r>
      <w:r w:rsidRPr="0034610C">
        <w:rPr>
          <w:rFonts w:ascii="Times New Roman" w:eastAsia="黑体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b/>
          <w:color w:val="FF0000"/>
        </w:rPr>
        <w:t>B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15. B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  <w:r w:rsidRPr="0034610C">
        <w:rPr>
          <w:rFonts w:ascii="Times New Roman" w:eastAsia="黑体" w:hAnsi="Times New Roman" w:cs="Times New Roman"/>
          <w:b/>
          <w:color w:val="FF0000"/>
        </w:rPr>
        <w:t>16.</w:t>
      </w:r>
      <w:r w:rsidRPr="0034610C">
        <w:rPr>
          <w:rFonts w:ascii="Times New Roman" w:eastAsia="黑体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b/>
          <w:color w:val="FF0000"/>
        </w:rPr>
        <w:t>A</w:t>
      </w:r>
      <w:r w:rsidRPr="0034610C">
        <w:rPr>
          <w:rFonts w:ascii="Times New Roman" w:eastAsia="黑体" w:hAnsi="Times New Roman" w:cs="Times New Roman"/>
          <w:color w:val="FF0000"/>
        </w:rPr>
        <w:t xml:space="preserve">　</w:t>
      </w:r>
    </w:p>
    <w:p w:rsidR="00F50D0D" w:rsidRPr="0034610C" w:rsidRDefault="00F50D0D" w:rsidP="00F50D0D">
      <w:pPr>
        <w:pStyle w:val="a4"/>
        <w:ind w:firstLineChars="200" w:firstLine="422"/>
        <w:outlineLvl w:val="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b/>
          <w:color w:val="FF0000"/>
        </w:rPr>
        <w:t xml:space="preserve">17. </w:t>
      </w:r>
      <w:r w:rsidRPr="0034610C">
        <w:rPr>
          <w:rFonts w:ascii="Times New Roman" w:eastAsia="黑体" w:hAnsi="Times New Roman" w:cs="Times New Roman"/>
          <w:color w:val="FF0000"/>
        </w:rPr>
        <w:t xml:space="preserve">短路　电流　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华文新魏" w:hAnsi="Times New Roman" w:cs="Times New Roman"/>
          <w:color w:val="FF0000"/>
        </w:rPr>
        <w:t>命题点</w:t>
      </w:r>
      <w:r w:rsidRPr="0034610C">
        <w:rPr>
          <w:rFonts w:ascii="Times New Roman" w:eastAsia="华文新魏" w:hAnsi="Times New Roman" w:cs="Times New Roman"/>
          <w:color w:val="FF0000"/>
        </w:rPr>
        <w:t>3</w:t>
      </w:r>
      <w:r w:rsidRPr="0034610C">
        <w:rPr>
          <w:rFonts w:ascii="Times New Roman" w:eastAsia="华文新魏" w:hAnsi="Times New Roman" w:cs="Times New Roman"/>
          <w:color w:val="FF0000"/>
        </w:rPr>
        <w:t xml:space="preserve">　连接家庭电</w:t>
      </w:r>
      <w:r w:rsidR="00705A61">
        <w:rPr>
          <w:rFonts w:ascii="Times New Roman" w:eastAsia="华文新魏" w:hAnsi="Times New Roman" w:cs="Times New Roman"/>
          <w:noProof/>
          <w:color w:val="FF0000"/>
        </w:rPr>
        <w:drawing>
          <wp:inline distT="0" distB="0" distL="0" distR="0">
            <wp:extent cx="24130" cy="2032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610C">
        <w:rPr>
          <w:rFonts w:ascii="Times New Roman" w:eastAsia="华文新魏" w:hAnsi="Times New Roman" w:cs="Times New Roman"/>
          <w:color w:val="FF0000"/>
        </w:rPr>
        <w:t>路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[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来源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: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学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_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科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_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网</w:t>
      </w:r>
      <w:r w:rsidR="00705A61" w:rsidRPr="00705A61">
        <w:rPr>
          <w:rFonts w:ascii="Times New Roman" w:eastAsia="华文新魏" w:hAnsi="Times New Roman" w:cs="Times New Roman" w:hint="eastAsia"/>
          <w:color w:val="FFFFFF"/>
          <w:sz w:val="4"/>
        </w:rPr>
        <w:t>Z_X_X_K]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【命题趋势】</w:t>
      </w:r>
    </w:p>
    <w:p w:rsidR="00F50D0D" w:rsidRPr="0034610C" w:rsidRDefault="00F50D0D" w:rsidP="00F50D0D">
      <w:pPr>
        <w:pStyle w:val="a4"/>
        <w:ind w:firstLineChars="200" w:firstLine="42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eastAsia="仿宋_GB2312" w:hAnsi="Times New Roman" w:cs="Times New Roman"/>
          <w:color w:val="FF0000"/>
        </w:rPr>
        <w:t>家庭电路作图中主要考查灯泡、开关、两孔插座、三孔插座的连接以及家用电器与零线和火线的连接．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34610C">
        <w:rPr>
          <w:rFonts w:ascii="Times New Roman" w:eastAsia="黑体" w:hAnsi="Times New Roman" w:cs="Times New Roman"/>
          <w:color w:val="FF0000"/>
        </w:rPr>
        <w:t>【归纳整理】</w:t>
      </w:r>
      <w:r w:rsidRPr="0034610C">
        <w:rPr>
          <w:rFonts w:ascii="Times New Roman" w:eastAsia="仿宋_GB2312" w:hAnsi="Times New Roman" w:cs="Times New Roman"/>
          <w:color w:val="FF0000"/>
        </w:rPr>
        <w:t>家庭电路的连接可用下面的记忆口诀来记忆：火线零线并排走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零线直接进灯座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火线先进保险盒</w:t>
      </w:r>
      <w:r w:rsidRPr="0034610C">
        <w:rPr>
          <w:rFonts w:ascii="MingLiU_HKSCS" w:eastAsia="MingLiU_HKSCS" w:hAnsi="MingLiU_HKSCS" w:cs="MingLiU_HKSCS" w:hint="eastAsia"/>
          <w:color w:val="FF0000"/>
        </w:rPr>
        <w:t>，</w:t>
      </w:r>
      <w:r w:rsidRPr="0034610C">
        <w:rPr>
          <w:rFonts w:ascii="Times New Roman" w:eastAsia="仿宋_GB2312" w:hAnsi="Times New Roman" w:cs="Times New Roman"/>
          <w:color w:val="FF0000"/>
        </w:rPr>
        <w:t>再过开关进灯座；三孔插座的接线方法一般是：左零右火上接地．</w:t>
      </w:r>
      <w:r w:rsidR="00705A61" w:rsidRPr="00705A61">
        <w:rPr>
          <w:rFonts w:ascii="Times New Roman" w:eastAsia="仿宋_GB2312" w:hAnsi="Times New Roman" w:cs="Times New Roman" w:hint="eastAsia"/>
          <w:color w:val="FFFFFF"/>
          <w:sz w:val="4"/>
        </w:rPr>
        <w:t>[</w:t>
      </w:r>
      <w:r w:rsidR="00705A61" w:rsidRPr="00705A61">
        <w:rPr>
          <w:rFonts w:ascii="Times New Roman" w:eastAsia="仿宋_GB2312" w:hAnsi="Times New Roman" w:cs="Times New Roman" w:hint="eastAsia"/>
          <w:color w:val="FFFFFF"/>
          <w:sz w:val="4"/>
        </w:rPr>
        <w:t>来</w:t>
      </w:r>
      <w:r w:rsidR="00705A61" w:rsidRPr="00705A61">
        <w:rPr>
          <w:rFonts w:ascii="Times New Roman" w:eastAsia="仿宋_GB2312" w:hAnsi="Times New Roman" w:cs="Times New Roman" w:hint="eastAsia"/>
          <w:color w:val="FFFFFF"/>
          <w:sz w:val="4"/>
        </w:rPr>
        <w:lastRenderedPageBreak/>
        <w:t>源</w:t>
      </w:r>
      <w:r w:rsidR="00705A61" w:rsidRPr="00705A61">
        <w:rPr>
          <w:rFonts w:ascii="Times New Roman" w:eastAsia="仿宋_GB2312" w:hAnsi="Times New Roman" w:cs="Times New Roman" w:hint="eastAsia"/>
          <w:color w:val="FFFFFF"/>
          <w:sz w:val="4"/>
        </w:rPr>
        <w:t>:</w:t>
      </w:r>
      <w:r w:rsidR="00705A61" w:rsidRPr="00705A61">
        <w:rPr>
          <w:rFonts w:ascii="Times New Roman" w:eastAsia="仿宋_GB2312" w:hAnsi="Times New Roman" w:cs="Times New Roman" w:hint="eastAsia"/>
          <w:color w:val="FFFFFF"/>
          <w:sz w:val="4"/>
        </w:rPr>
        <w:t>学科网</w:t>
      </w:r>
      <w:r w:rsidR="00705A61" w:rsidRPr="00705A61">
        <w:rPr>
          <w:rFonts w:ascii="Times New Roman" w:eastAsia="仿宋_GB2312" w:hAnsi="Times New Roman" w:cs="Times New Roman" w:hint="eastAsia"/>
          <w:color w:val="FFFFFF"/>
          <w:sz w:val="4"/>
        </w:rPr>
        <w:t>]</w:t>
      </w:r>
    </w:p>
    <w:p w:rsidR="00F50D0D" w:rsidRPr="0034610C" w:rsidRDefault="00F50D0D" w:rsidP="00F50D0D">
      <w:pPr>
        <w:pStyle w:val="a4"/>
        <w:ind w:firstLineChars="200" w:firstLine="422"/>
        <w:outlineLvl w:val="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18.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如答图所示</w:t>
      </w:r>
    </w:p>
    <w:p w:rsidR="00F50D0D" w:rsidRPr="0034610C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28750" cy="771525"/>
            <wp:effectExtent l="0" t="0" r="0" b="952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:\2017中考分类卷物理\2017中考分类卷物理\W2069.TIF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18</w:t>
      </w:r>
      <w:r w:rsidRPr="0034610C">
        <w:rPr>
          <w:rFonts w:ascii="Times New Roman" w:eastAsia="楷体_GB2312" w:hAnsi="Times New Roman" w:cs="Times New Roman"/>
          <w:color w:val="FF0000"/>
        </w:rPr>
        <w:t>题答图</w:t>
      </w:r>
    </w:p>
    <w:p w:rsidR="00F50D0D" w:rsidRPr="0034610C" w:rsidRDefault="00705A61" w:rsidP="00705A61">
      <w:pPr>
        <w:pStyle w:val="a4"/>
        <w:ind w:firstLineChars="200" w:firstLine="80"/>
        <w:rPr>
          <w:rFonts w:ascii="Times New Roman" w:eastAsia="MingLiU_HKSCS" w:hAnsi="Times New Roman" w:cs="Times New Roman"/>
          <w:color w:val="FF0000"/>
        </w:rPr>
      </w:pPr>
      <w:r w:rsidRPr="00705A61">
        <w:rPr>
          <w:rFonts w:ascii="Times New Roman" w:eastAsia="MingLiU_HKSCS" w:hAnsi="Times New Roman" w:cs="Times New Roman"/>
          <w:color w:val="FFFFFF"/>
          <w:sz w:val="4"/>
        </w:rPr>
        <w:t>[</w:t>
      </w:r>
      <w:r w:rsidRPr="00705A61">
        <w:rPr>
          <w:rFonts w:ascii="Times New Roman" w:eastAsia="MingLiU_HKSCS" w:hAnsi="Times New Roman" w:cs="Times New Roman" w:hint="eastAsia"/>
          <w:color w:val="FFFFFF"/>
          <w:sz w:val="4"/>
        </w:rPr>
        <w:t>来源</w:t>
      </w:r>
      <w:r w:rsidRPr="00705A61">
        <w:rPr>
          <w:rFonts w:ascii="Times New Roman" w:eastAsia="MingLiU_HKSCS" w:hAnsi="Times New Roman" w:cs="Times New Roman"/>
          <w:color w:val="FFFFFF"/>
          <w:sz w:val="4"/>
        </w:rPr>
        <w:t>:</w:t>
      </w:r>
      <w:r w:rsidRPr="00705A61">
        <w:rPr>
          <w:rFonts w:ascii="Times New Roman" w:eastAsia="MingLiU_HKSCS" w:hAnsi="Times New Roman" w:cs="Times New Roman" w:hint="eastAsia"/>
          <w:color w:val="FFFFFF"/>
          <w:sz w:val="4"/>
        </w:rPr>
        <w:t>学科网</w:t>
      </w:r>
      <w:r w:rsidRPr="00705A61">
        <w:rPr>
          <w:rFonts w:ascii="Times New Roman" w:eastAsia="MingLiU_HKSCS" w:hAnsi="Times New Roman" w:cs="Times New Roman"/>
          <w:color w:val="FFFFFF"/>
          <w:sz w:val="4"/>
        </w:rPr>
        <w:t>ZXXK]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2"/>
        <w:outlineLvl w:val="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19.</w:t>
      </w:r>
      <w:r w:rsidRPr="0034610C">
        <w:rPr>
          <w:rFonts w:ascii="Times New Roman" w:hAnsi="Times New Roman" w:cs="Times New Roman"/>
          <w:color w:val="FF0000"/>
        </w:rPr>
        <w:t xml:space="preserve"> </w:t>
      </w:r>
      <w:r w:rsidRPr="0034610C">
        <w:rPr>
          <w:rFonts w:ascii="Times New Roman" w:eastAsia="黑体" w:hAnsi="Times New Roman" w:cs="Times New Roman"/>
          <w:color w:val="FF0000"/>
        </w:rPr>
        <w:t>如答图所示</w:t>
      </w:r>
    </w:p>
    <w:p w:rsidR="00F50D0D" w:rsidRPr="0034610C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66875" cy="561975"/>
            <wp:effectExtent l="0" t="0" r="9525" b="952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:\2017中考分类卷物理\2017中考分类卷物理\W2070.TIF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19</w:t>
      </w:r>
      <w:r w:rsidRPr="0034610C">
        <w:rPr>
          <w:rFonts w:ascii="Times New Roman" w:eastAsia="楷体_GB2312" w:hAnsi="Times New Roman" w:cs="Times New Roman"/>
          <w:color w:val="FF0000"/>
        </w:rPr>
        <w:t>题答图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34610C" w:rsidRDefault="00F50D0D" w:rsidP="00F50D0D">
      <w:pPr>
        <w:pStyle w:val="a4"/>
        <w:ind w:firstLineChars="200" w:firstLine="422"/>
        <w:outlineLvl w:val="0"/>
        <w:rPr>
          <w:rFonts w:ascii="MingLiU_HKSCS" w:eastAsia="MingLiU_HKSCS" w:hAnsi="MingLiU_HKSCS" w:cs="MingLiU_HKSCS"/>
          <w:color w:val="FF0000"/>
        </w:rPr>
      </w:pPr>
      <w:r w:rsidRPr="0034610C">
        <w:rPr>
          <w:rFonts w:ascii="Times New Roman" w:hAnsi="Times New Roman" w:cs="Times New Roman"/>
          <w:b/>
          <w:color w:val="FF0000"/>
        </w:rPr>
        <w:t>20</w:t>
      </w:r>
      <w:r w:rsidRPr="0034610C">
        <w:rPr>
          <w:rFonts w:ascii="Times New Roman" w:hAnsi="Times New Roman" w:cs="Times New Roman"/>
          <w:color w:val="FF0000"/>
        </w:rPr>
        <w:t xml:space="preserve">. </w:t>
      </w:r>
      <w:r w:rsidRPr="0034610C">
        <w:rPr>
          <w:rFonts w:ascii="Times New Roman" w:eastAsia="黑体" w:hAnsi="Times New Roman" w:cs="Times New Roman"/>
          <w:color w:val="FF0000"/>
        </w:rPr>
        <w:t>如答图所示</w:t>
      </w:r>
    </w:p>
    <w:p w:rsidR="00F50D0D" w:rsidRPr="0034610C" w:rsidRDefault="00F50D0D" w:rsidP="00F50D0D">
      <w:pPr>
        <w:pStyle w:val="a4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95425" cy="638175"/>
            <wp:effectExtent l="0" t="0" r="9525" b="9525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:\2017中考分类卷物理\2017中考分类卷物理\W2011.TIF"/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10C">
        <w:rPr>
          <w:rFonts w:ascii="Times New Roman" w:eastAsia="楷体_GB2312" w:hAnsi="Times New Roman" w:cs="Times New Roman"/>
          <w:color w:val="FF0000"/>
        </w:rPr>
        <w:t>第</w:t>
      </w:r>
      <w:r w:rsidRPr="0034610C">
        <w:rPr>
          <w:rFonts w:ascii="Times New Roman" w:eastAsia="楷体_GB2312" w:hAnsi="Times New Roman" w:cs="Times New Roman"/>
          <w:color w:val="FF0000"/>
        </w:rPr>
        <w:t>20</w:t>
      </w:r>
      <w:r w:rsidRPr="0034610C">
        <w:rPr>
          <w:rFonts w:ascii="Times New Roman" w:eastAsia="楷体_GB2312" w:hAnsi="Times New Roman" w:cs="Times New Roman"/>
          <w:color w:val="FF0000"/>
        </w:rPr>
        <w:t>题答图</w:t>
      </w:r>
    </w:p>
    <w:p w:rsidR="00F50D0D" w:rsidRPr="0034610C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p w:rsidR="00F50D0D" w:rsidRPr="006F078A" w:rsidRDefault="00F50D0D" w:rsidP="00F50D0D">
      <w:pPr>
        <w:pStyle w:val="a4"/>
        <w:ind w:firstLineChars="200" w:firstLine="420"/>
        <w:rPr>
          <w:rFonts w:ascii="Times New Roman" w:eastAsia="MingLiU_HKSCS" w:hAnsi="Times New Roman" w:cs="Times New Roman"/>
          <w:color w:val="FF0000"/>
        </w:rPr>
      </w:pPr>
    </w:p>
    <w:sectPr w:rsidR="00F50D0D" w:rsidRPr="006F078A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C8C" w:rsidRDefault="00043C8C" w:rsidP="006F078A">
      <w:r>
        <w:separator/>
      </w:r>
    </w:p>
  </w:endnote>
  <w:endnote w:type="continuationSeparator" w:id="0">
    <w:p w:rsidR="00043C8C" w:rsidRDefault="00043C8C" w:rsidP="006F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1FF" w:rsidRDefault="009D51F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A61" w:rsidRPr="009D51FF" w:rsidRDefault="009D51FF" w:rsidP="009D51FF">
    <w:pPr>
      <w:pStyle w:val="a8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39" name="图片 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1FF" w:rsidRDefault="009D51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C8C" w:rsidRDefault="00043C8C" w:rsidP="006F078A">
      <w:r>
        <w:separator/>
      </w:r>
    </w:p>
  </w:footnote>
  <w:footnote w:type="continuationSeparator" w:id="0">
    <w:p w:rsidR="00043C8C" w:rsidRDefault="00043C8C" w:rsidP="006F0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1FF" w:rsidRDefault="009D51F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A61" w:rsidRPr="009D51FF" w:rsidRDefault="009D51FF" w:rsidP="009D51FF">
    <w:pPr>
      <w:pStyle w:val="a7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38" name="图片 3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1FF" w:rsidRDefault="009D51F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D0D"/>
    <w:rsid w:val="00043C8C"/>
    <w:rsid w:val="002C1D90"/>
    <w:rsid w:val="002F7B3A"/>
    <w:rsid w:val="00651B6A"/>
    <w:rsid w:val="006F078A"/>
    <w:rsid w:val="00705A61"/>
    <w:rsid w:val="009D51FF"/>
    <w:rsid w:val="00A5661F"/>
    <w:rsid w:val="00F5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F50D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50D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50D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50D0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50D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F50D0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F50D0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F50D0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F50D0D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F50D0D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F50D0D"/>
    <w:rPr>
      <w:sz w:val="18"/>
      <w:szCs w:val="18"/>
    </w:rPr>
  </w:style>
  <w:style w:type="character" w:customStyle="1" w:styleId="Char0">
    <w:name w:val="批注框文本 Char"/>
    <w:basedOn w:val="a0"/>
    <w:link w:val="a5"/>
    <w:rsid w:val="00F50D0D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F50D0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50D0D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F50D0D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F50D0D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F50D0D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F50D0D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F50D0D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F50D0D"/>
    <w:rPr>
      <w:rFonts w:ascii="Arial" w:eastAsia="黑体" w:hAnsi="Arial"/>
      <w:kern w:val="2"/>
      <w:sz w:val="24"/>
      <w:szCs w:val="24"/>
    </w:rPr>
  </w:style>
  <w:style w:type="paragraph" w:styleId="a6">
    <w:name w:val="Document Map"/>
    <w:basedOn w:val="a"/>
    <w:link w:val="Char1"/>
    <w:rsid w:val="00F50D0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F50D0D"/>
    <w:rPr>
      <w:rFonts w:ascii="宋体"/>
      <w:kern w:val="2"/>
      <w:sz w:val="18"/>
      <w:szCs w:val="18"/>
    </w:rPr>
  </w:style>
  <w:style w:type="paragraph" w:styleId="a7">
    <w:name w:val="header"/>
    <w:basedOn w:val="a"/>
    <w:link w:val="Char2"/>
    <w:rsid w:val="00F50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rsid w:val="00F50D0D"/>
    <w:rPr>
      <w:kern w:val="2"/>
      <w:sz w:val="18"/>
      <w:szCs w:val="18"/>
    </w:rPr>
  </w:style>
  <w:style w:type="paragraph" w:styleId="a8">
    <w:name w:val="footer"/>
    <w:basedOn w:val="a"/>
    <w:link w:val="Char3"/>
    <w:rsid w:val="00F50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rsid w:val="00F50D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F50D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50D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50D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50D0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50D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F50D0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F50D0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F50D0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F50D0D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F50D0D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F50D0D"/>
    <w:rPr>
      <w:sz w:val="18"/>
      <w:szCs w:val="18"/>
    </w:rPr>
  </w:style>
  <w:style w:type="character" w:customStyle="1" w:styleId="Char0">
    <w:name w:val="批注框文本 Char"/>
    <w:basedOn w:val="a0"/>
    <w:link w:val="a5"/>
    <w:rsid w:val="00F50D0D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F50D0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50D0D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F50D0D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F50D0D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F50D0D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F50D0D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F50D0D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F50D0D"/>
    <w:rPr>
      <w:rFonts w:ascii="Arial" w:eastAsia="黑体" w:hAnsi="Arial"/>
      <w:kern w:val="2"/>
      <w:sz w:val="24"/>
      <w:szCs w:val="24"/>
    </w:rPr>
  </w:style>
  <w:style w:type="paragraph" w:styleId="a6">
    <w:name w:val="Document Map"/>
    <w:basedOn w:val="a"/>
    <w:link w:val="Char1"/>
    <w:rsid w:val="00F50D0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F50D0D"/>
    <w:rPr>
      <w:rFonts w:ascii="宋体"/>
      <w:kern w:val="2"/>
      <w:sz w:val="18"/>
      <w:szCs w:val="18"/>
    </w:rPr>
  </w:style>
  <w:style w:type="paragraph" w:styleId="a7">
    <w:name w:val="header"/>
    <w:basedOn w:val="a"/>
    <w:link w:val="Char2"/>
    <w:rsid w:val="00F50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rsid w:val="00F50D0D"/>
    <w:rPr>
      <w:kern w:val="2"/>
      <w:sz w:val="18"/>
      <w:szCs w:val="18"/>
    </w:rPr>
  </w:style>
  <w:style w:type="paragraph" w:styleId="a8">
    <w:name w:val="footer"/>
    <w:basedOn w:val="a"/>
    <w:link w:val="Char3"/>
    <w:rsid w:val="00F50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rsid w:val="00F50D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file:///H:\2017&#20013;&#32771;&#20998;&#31867;&#21367;&#29289;&#29702;\2017&#20013;&#32771;&#20998;&#31867;&#21367;&#29289;&#29702;\W1132.tif" TargetMode="External"/><Relationship Id="rId26" Type="http://schemas.openxmlformats.org/officeDocument/2006/relationships/image" Target="media/image11.png"/><Relationship Id="rId39" Type="http://schemas.openxmlformats.org/officeDocument/2006/relationships/image" Target="file:///H:\2017&#20013;&#32771;&#20998;&#31867;&#21367;&#29289;&#29702;\2017&#20013;&#32771;&#20998;&#31867;&#21367;&#29289;&#29702;\W2070.TIF" TargetMode="External"/><Relationship Id="rId3" Type="http://schemas.openxmlformats.org/officeDocument/2006/relationships/settings" Target="settings.xml"/><Relationship Id="rId21" Type="http://schemas.openxmlformats.org/officeDocument/2006/relationships/image" Target="file:///H:\2017&#20013;&#32771;&#20998;&#31867;&#21367;&#29289;&#29702;\2017&#20013;&#32771;&#20998;&#31867;&#21367;&#29289;&#29702;\W1133.TIF" TargetMode="External"/><Relationship Id="rId34" Type="http://schemas.openxmlformats.org/officeDocument/2006/relationships/image" Target="media/image15.png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file:///H:\2017&#20013;&#32771;&#20998;&#31867;&#21367;&#29289;&#29702;\2017&#20013;&#32771;&#20998;&#31867;&#21367;&#29289;&#29702;\W1129.TIF" TargetMode="External"/><Relationship Id="rId17" Type="http://schemas.openxmlformats.org/officeDocument/2006/relationships/image" Target="media/image6.png"/><Relationship Id="rId25" Type="http://schemas.openxmlformats.org/officeDocument/2006/relationships/image" Target="file:///H:\2017&#20013;&#32771;&#20998;&#31867;&#21367;&#29289;&#29702;\2017&#20013;&#32771;&#20998;&#31867;&#21367;&#29289;&#29702;\W1135.TIF" TargetMode="External"/><Relationship Id="rId33" Type="http://schemas.openxmlformats.org/officeDocument/2006/relationships/image" Target="file:///H:\2017&#20013;&#32771;&#20998;&#31867;&#21367;&#29289;&#29702;\2017&#20013;&#32771;&#20998;&#31867;&#21367;&#29289;&#29702;\W1139.TIF" TargetMode="External"/><Relationship Id="rId38" Type="http://schemas.openxmlformats.org/officeDocument/2006/relationships/image" Target="media/image17.png"/><Relationship Id="rId46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file:///H:\2017&#20013;&#32771;&#20998;&#31867;&#21367;&#29289;&#29702;\2017&#20013;&#32771;&#20998;&#31867;&#21367;&#29289;&#29702;\W1131a.tif" TargetMode="External"/><Relationship Id="rId20" Type="http://schemas.openxmlformats.org/officeDocument/2006/relationships/image" Target="media/image8.png"/><Relationship Id="rId29" Type="http://schemas.openxmlformats.org/officeDocument/2006/relationships/image" Target="file:///H:\2017&#20013;&#32771;&#20998;&#31867;&#21367;&#29289;&#29702;\2017&#20013;&#32771;&#20998;&#31867;&#21367;&#29289;&#29702;\W1137.tif" TargetMode="External"/><Relationship Id="rId41" Type="http://schemas.openxmlformats.org/officeDocument/2006/relationships/image" Target="file:///H:\2017&#20013;&#32771;&#20998;&#31867;&#21367;&#29289;&#29702;\2017&#20013;&#32771;&#20998;&#31867;&#21367;&#29289;&#29702;\W2011.TI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image" Target="file:///H:\2017&#20013;&#32771;&#20998;&#31867;&#21367;&#29289;&#29702;\2017&#20013;&#32771;&#20998;&#31867;&#21367;&#29289;&#29702;\W2069.TIF" TargetMode="External"/><Relationship Id="rId40" Type="http://schemas.openxmlformats.org/officeDocument/2006/relationships/image" Target="media/image18.png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file:///H:\2017&#20013;&#32771;&#20998;&#31867;&#21367;&#29289;&#29702;\2017&#20013;&#32771;&#20998;&#31867;&#21367;&#29289;&#29702;\W1134A.TIF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theme" Target="theme/theme1.xml"/><Relationship Id="rId10" Type="http://schemas.openxmlformats.org/officeDocument/2006/relationships/image" Target="file:///H:\2017&#20013;&#32771;&#20998;&#31867;&#21367;&#29289;&#29702;\2017&#20013;&#32771;&#20998;&#31867;&#21367;&#29289;&#29702;\W1128.TIF" TargetMode="External"/><Relationship Id="rId19" Type="http://schemas.openxmlformats.org/officeDocument/2006/relationships/image" Target="media/image7.gif"/><Relationship Id="rId31" Type="http://schemas.openxmlformats.org/officeDocument/2006/relationships/image" Target="file:///H:\2017&#20013;&#32771;&#20998;&#31867;&#21367;&#29289;&#29702;\2017&#20013;&#32771;&#20998;&#31867;&#21367;&#29289;&#29702;\W1138.TIF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file:///H:\2017&#20013;&#32771;&#20998;&#31867;&#21367;&#29289;&#29702;\2017&#20013;&#32771;&#20998;&#31867;&#21367;&#29289;&#29702;\W1130.TIF" TargetMode="External"/><Relationship Id="rId22" Type="http://schemas.openxmlformats.org/officeDocument/2006/relationships/image" Target="media/image9.png"/><Relationship Id="rId27" Type="http://schemas.openxmlformats.org/officeDocument/2006/relationships/image" Target="file:///H:\2017&#20013;&#32771;&#20998;&#31867;&#21367;&#29289;&#29702;\2017&#20013;&#32771;&#20998;&#31867;&#21367;&#29289;&#29702;\W1136.TIF" TargetMode="External"/><Relationship Id="rId30" Type="http://schemas.openxmlformats.org/officeDocument/2006/relationships/image" Target="media/image13.png"/><Relationship Id="rId35" Type="http://schemas.openxmlformats.org/officeDocument/2006/relationships/image" Target="file:///H:\2017&#20013;&#32771;&#20998;&#31867;&#21367;&#29289;&#29702;\2017&#20013;&#32771;&#20998;&#31867;&#21367;&#29289;&#29702;\W1140.TIF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file:///H:\2017&#20013;&#32771;&#20998;&#31867;&#21367;&#29289;&#29702;\2017&#20013;&#32771;&#20998;&#31867;&#21367;&#29289;&#29702;\&#23567;&#22270;&#26631;.TI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533</Words>
  <Characters>3042</Characters>
  <Application>Microsoft Office Word</Application>
  <DocSecurity>0</DocSecurity>
  <Lines>25</Lines>
  <Paragraphs>7</Paragraphs>
  <ScaleCrop>false</ScaleCrop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2017-09-11T05:59:00Z</dcterms:created>
  <dcterms:modified xsi:type="dcterms:W3CDTF">2017-09-16T05:04:00Z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